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564" w:rsidRDefault="00F23E86">
      <w:pPr>
        <w:framePr w:wrap="notBeside" w:vAnchor="text" w:hAnchor="text" w:xAlign="center" w:y="1"/>
        <w:jc w:val="center"/>
        <w:rPr>
          <w:sz w:val="0"/>
          <w:szCs w:val="0"/>
        </w:rPr>
      </w:pPr>
      <w:r>
        <w:rPr>
          <w:noProof/>
        </w:rPr>
        <w:fldChar w:fldCharType="begin"/>
      </w:r>
      <w:r>
        <w:rPr>
          <w:noProof/>
        </w:rPr>
        <w:instrText xml:space="preserve"> INCLUDEPICTURE  "C:\\Users\\EB41~1\\AppData\\Local\\Temp\\FineReader10\\media\\image1.png" \* MERGEFORMATINET </w:instrText>
      </w:r>
      <w:r>
        <w:rPr>
          <w:noProof/>
        </w:rPr>
        <w:fldChar w:fldCharType="separate"/>
      </w:r>
      <w:r w:rsidR="00094373">
        <w:rPr>
          <w:noProof/>
        </w:rPr>
        <w:fldChar w:fldCharType="begin"/>
      </w:r>
      <w:r w:rsidR="00094373">
        <w:rPr>
          <w:noProof/>
        </w:rPr>
        <w:instrText xml:space="preserve"> INCLUDEPICTURE  "C:\\Users\\EB41~1\\AppData\\Local\\Temp\\FineReader10\\media\\image1.png" \* MERGEFORMATINET </w:instrText>
      </w:r>
      <w:r w:rsidR="00094373">
        <w:rPr>
          <w:noProof/>
        </w:rPr>
        <w:fldChar w:fldCharType="separate"/>
      </w:r>
      <w:r w:rsidR="0080772A">
        <w:rPr>
          <w:noProof/>
        </w:rPr>
        <w:fldChar w:fldCharType="begin"/>
      </w:r>
      <w:r w:rsidR="0080772A">
        <w:rPr>
          <w:noProof/>
        </w:rPr>
        <w:instrText xml:space="preserve"> INCLUDEPICTURE  "C:\\Users\\EB41~1\\AppData\\Local\\Temp\\FineReader10\\media\\image1.png" \* MERGEFORMATINET </w:instrText>
      </w:r>
      <w:r w:rsidR="0080772A">
        <w:rPr>
          <w:noProof/>
        </w:rPr>
        <w:fldChar w:fldCharType="separate"/>
      </w:r>
      <w:r w:rsidR="0080772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25pt">
            <v:imagedata r:id="rId7" r:href="rId8"/>
          </v:shape>
        </w:pict>
      </w:r>
      <w:r w:rsidR="0080772A">
        <w:rPr>
          <w:noProof/>
        </w:rPr>
        <w:fldChar w:fldCharType="end"/>
      </w:r>
      <w:r w:rsidR="00094373">
        <w:rPr>
          <w:noProof/>
        </w:rPr>
        <w:fldChar w:fldCharType="end"/>
      </w:r>
      <w:r>
        <w:rPr>
          <w:noProof/>
        </w:rPr>
        <w:fldChar w:fldCharType="end"/>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F23E86">
      <w:pPr>
        <w:framePr w:w="3139" w:h="389" w:wrap="around" w:hAnchor="margin" w:x="3949" w:y="512"/>
        <w:rPr>
          <w:sz w:val="0"/>
          <w:szCs w:val="0"/>
        </w:rPr>
      </w:pPr>
      <w:r>
        <w:rPr>
          <w:noProof/>
        </w:rPr>
        <w:fldChar w:fldCharType="begin"/>
      </w:r>
      <w:r>
        <w:rPr>
          <w:noProof/>
        </w:rPr>
        <w:instrText xml:space="preserve"> INCLUDEPICTURE  "C:\\Users\\EB41~1\\AppData\\Local\\Temp\\FineReader10\\media\\image2.png" \* MERGEFORMATINET </w:instrText>
      </w:r>
      <w:r>
        <w:rPr>
          <w:noProof/>
        </w:rPr>
        <w:fldChar w:fldCharType="separate"/>
      </w:r>
      <w:r w:rsidR="00094373">
        <w:rPr>
          <w:noProof/>
        </w:rPr>
        <w:fldChar w:fldCharType="begin"/>
      </w:r>
      <w:r w:rsidR="00094373">
        <w:rPr>
          <w:noProof/>
        </w:rPr>
        <w:instrText xml:space="preserve"> INCLUDEPICTURE  "C:\\Users\\EB41~1\\AppData\\Local\\Temp\\FineReader10\\media\\image2.png" \* MERGEFORMATINET </w:instrText>
      </w:r>
      <w:r w:rsidR="00094373">
        <w:rPr>
          <w:noProof/>
        </w:rPr>
        <w:fldChar w:fldCharType="separate"/>
      </w:r>
      <w:r w:rsidR="0080772A">
        <w:rPr>
          <w:noProof/>
        </w:rPr>
        <w:fldChar w:fldCharType="begin"/>
      </w:r>
      <w:r w:rsidR="0080772A">
        <w:rPr>
          <w:noProof/>
        </w:rPr>
        <w:instrText xml:space="preserve"> INCLUDEPICTURE  "C:\\Users\\EB41~1\\AppData\\Local\\Temp\\FineReader10\\media\\image2.png" \* MERGEFORMATINET </w:instrText>
      </w:r>
      <w:r w:rsidR="0080772A">
        <w:rPr>
          <w:noProof/>
        </w:rPr>
        <w:fldChar w:fldCharType="separate"/>
      </w:r>
      <w:r w:rsidR="0080772A">
        <w:rPr>
          <w:noProof/>
        </w:rPr>
        <w:pict>
          <v:shape id="_x0000_i1026" type="#_x0000_t75" style="width:156.75pt;height:18.75pt">
            <v:imagedata r:id="rId9" r:href="rId10"/>
          </v:shape>
        </w:pict>
      </w:r>
      <w:r w:rsidR="0080772A">
        <w:rPr>
          <w:noProof/>
        </w:rPr>
        <w:fldChar w:fldCharType="end"/>
      </w:r>
      <w:r w:rsidR="00094373">
        <w:rPr>
          <w:noProof/>
        </w:rPr>
        <w:fldChar w:fldCharType="end"/>
      </w:r>
      <w:r>
        <w:rPr>
          <w:noProof/>
        </w:rPr>
        <w:fldChar w:fldCharType="end"/>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r>
        <w:t xml:space="preserve">Регистрационный № </w:t>
      </w:r>
      <w:r w:rsidRPr="00C1584C">
        <w:rPr>
          <w:rStyle w:val="4-1pt"/>
          <w:lang w:val="ru-RU"/>
        </w:rPr>
        <w:t>^/(</w:t>
      </w:r>
      <w:r>
        <w:rPr>
          <w:rStyle w:val="4-1pt"/>
        </w:rPr>
        <w:t>f</w:t>
      </w:r>
      <w:r w:rsidRPr="00C1584C">
        <w:rPr>
          <w:rStyle w:val="4-1pt"/>
          <w:lang w:val="ru-RU"/>
        </w:rPr>
        <w:t>^</w:t>
      </w:r>
    </w:p>
    <w:p w:rsidR="00615564" w:rsidRDefault="00F23E86">
      <w:pPr>
        <w:framePr w:w="3518" w:h="955" w:vSpace="226" w:wrap="around" w:hAnchor="margin" w:x="3743" w:y="915"/>
        <w:jc w:val="center"/>
        <w:rPr>
          <w:sz w:val="0"/>
          <w:szCs w:val="0"/>
        </w:rPr>
      </w:pPr>
      <w:r>
        <w:rPr>
          <w:noProof/>
        </w:rPr>
        <w:fldChar w:fldCharType="begin"/>
      </w:r>
      <w:r>
        <w:rPr>
          <w:noProof/>
        </w:rPr>
        <w:instrText xml:space="preserve"> INCLUDEPICTURE  "C:\\Users\\EB41~1\\AppData\\Local\\Temp\\FineReader10\\media\\image3.png" \* MERGEFORMATINET </w:instrText>
      </w:r>
      <w:r>
        <w:rPr>
          <w:noProof/>
        </w:rPr>
        <w:fldChar w:fldCharType="separate"/>
      </w:r>
      <w:r w:rsidR="00094373">
        <w:rPr>
          <w:noProof/>
        </w:rPr>
        <w:fldChar w:fldCharType="begin"/>
      </w:r>
      <w:r w:rsidR="00094373">
        <w:rPr>
          <w:noProof/>
        </w:rPr>
        <w:instrText xml:space="preserve"> INCLUDEPICTURE  "C:\\Users\\EB41~1\\AppData\\Local\\Temp\\FineReader10\\media\\image3.png" \* MERGEFORMATINET </w:instrText>
      </w:r>
      <w:r w:rsidR="00094373">
        <w:rPr>
          <w:noProof/>
        </w:rPr>
        <w:fldChar w:fldCharType="separate"/>
      </w:r>
      <w:r w:rsidR="0080772A">
        <w:rPr>
          <w:noProof/>
        </w:rPr>
        <w:fldChar w:fldCharType="begin"/>
      </w:r>
      <w:r w:rsidR="0080772A">
        <w:rPr>
          <w:noProof/>
        </w:rPr>
        <w:instrText xml:space="preserve"> INCLUDEPICTURE  "C:\\Users\\EB41~1\\AppData\\Local\\Temp\\FineReader10\\media\\image3.png" \* MERGEFORMATINET </w:instrText>
      </w:r>
      <w:r w:rsidR="0080772A">
        <w:rPr>
          <w:noProof/>
        </w:rPr>
        <w:fldChar w:fldCharType="separate"/>
      </w:r>
      <w:r w:rsidR="0080772A">
        <w:rPr>
          <w:noProof/>
        </w:rPr>
        <w:pict>
          <v:shape id="_x0000_i1027" type="#_x0000_t75" style="width:102pt;height:27.75pt">
            <v:imagedata r:id="rId11" r:href="rId12"/>
          </v:shape>
        </w:pict>
      </w:r>
      <w:r w:rsidR="0080772A">
        <w:rPr>
          <w:noProof/>
        </w:rPr>
        <w:fldChar w:fldCharType="end"/>
      </w:r>
      <w:r w:rsidR="00094373">
        <w:rPr>
          <w:noProof/>
        </w:rPr>
        <w:fldChar w:fldCharType="end"/>
      </w:r>
      <w:r>
        <w:rPr>
          <w:noProof/>
        </w:rPr>
        <w:fldChar w:fldCharType="end"/>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3"/>
          <w:footerReference w:type="default" r:id="rId14"/>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F23E86">
      <w:pPr>
        <w:framePr w:w="1594" w:h="494" w:wrap="around" w:hAnchor="margin" w:x="-9160" w:y="3751"/>
        <w:rPr>
          <w:sz w:val="0"/>
          <w:szCs w:val="0"/>
        </w:rPr>
      </w:pPr>
      <w:r>
        <w:rPr>
          <w:noProof/>
        </w:rPr>
        <w:fldChar w:fldCharType="begin"/>
      </w:r>
      <w:r>
        <w:rPr>
          <w:noProof/>
        </w:rPr>
        <w:instrText xml:space="preserve"> INCLUDEPICTURE  "C:\\Users\\EB41~1\\AppData\\Local\\Temp\\FineReader10\\media\\image4.png" \* MERGEFORMATINET </w:instrText>
      </w:r>
      <w:r>
        <w:rPr>
          <w:noProof/>
        </w:rPr>
        <w:fldChar w:fldCharType="separate"/>
      </w:r>
      <w:r w:rsidR="00094373">
        <w:rPr>
          <w:noProof/>
        </w:rPr>
        <w:fldChar w:fldCharType="begin"/>
      </w:r>
      <w:r w:rsidR="00094373">
        <w:rPr>
          <w:noProof/>
        </w:rPr>
        <w:instrText xml:space="preserve"> INCLUDEPICTURE  "C:\\Users\\EB41~1\\AppData\\Local\\Temp\\FineReader10\\media\\image4.png" \* MERGEFORMATINET </w:instrText>
      </w:r>
      <w:r w:rsidR="00094373">
        <w:rPr>
          <w:noProof/>
        </w:rPr>
        <w:fldChar w:fldCharType="separate"/>
      </w:r>
      <w:r w:rsidR="0080772A">
        <w:rPr>
          <w:noProof/>
        </w:rPr>
        <w:fldChar w:fldCharType="begin"/>
      </w:r>
      <w:r w:rsidR="0080772A">
        <w:rPr>
          <w:noProof/>
        </w:rPr>
        <w:instrText xml:space="preserve"> INCLUDEPICTURE  "C:\\Users\\EB41~1\\AppData\\Local\\Temp\\FineReader10\\media\\image4.png" \* MERGEFORMATINET </w:instrText>
      </w:r>
      <w:r w:rsidR="0080772A">
        <w:rPr>
          <w:noProof/>
        </w:rPr>
        <w:fldChar w:fldCharType="separate"/>
      </w:r>
      <w:r w:rsidR="0080772A">
        <w:rPr>
          <w:noProof/>
        </w:rPr>
        <w:pict>
          <v:shape id="_x0000_i1028" type="#_x0000_t75" style="width:80.25pt;height:25.5pt">
            <v:imagedata r:id="rId15" r:href="rId16"/>
          </v:shape>
        </w:pict>
      </w:r>
      <w:r w:rsidR="0080772A">
        <w:rPr>
          <w:noProof/>
        </w:rPr>
        <w:fldChar w:fldCharType="end"/>
      </w:r>
      <w:r w:rsidR="00094373">
        <w:rPr>
          <w:noProof/>
        </w:rPr>
        <w:fldChar w:fldCharType="end"/>
      </w:r>
      <w:r>
        <w:rPr>
          <w:noProof/>
        </w:rPr>
        <w:fldChar w:fldCharType="end"/>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lastRenderedPageBreak/>
        <w:t xml:space="preserve">№ </w:t>
      </w:r>
      <w:r>
        <w:rPr>
          <w:rStyle w:val="33"/>
        </w:rPr>
        <w:t>Щ&lt;Р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0" w:name="bookmark0"/>
      <w:r>
        <w:lastRenderedPageBreak/>
        <w:t>Об утверждении федеральной образовательной программы дошкольного образования</w:t>
      </w:r>
      <w:bookmarkEnd w:id="0"/>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F23E86">
      <w:pPr>
        <w:framePr w:w="2717" w:h="1771" w:wrap="around" w:hAnchor="margin" w:x="-4883" w:y="10318"/>
        <w:jc w:val="center"/>
        <w:rPr>
          <w:sz w:val="0"/>
          <w:szCs w:val="0"/>
        </w:rPr>
      </w:pPr>
      <w:r>
        <w:rPr>
          <w:noProof/>
        </w:rPr>
        <w:fldChar w:fldCharType="begin"/>
      </w:r>
      <w:r>
        <w:rPr>
          <w:noProof/>
        </w:rPr>
        <w:instrText xml:space="preserve"> INCLUDEPICTURE  "C:\\Users\\EB41~1\\AppData\\Local\\Temp\\FineReader10\\media\\image5.png" \* MERGEFORMATINET </w:instrText>
      </w:r>
      <w:r>
        <w:rPr>
          <w:noProof/>
        </w:rPr>
        <w:fldChar w:fldCharType="separate"/>
      </w:r>
      <w:r w:rsidR="00094373">
        <w:rPr>
          <w:noProof/>
        </w:rPr>
        <w:fldChar w:fldCharType="begin"/>
      </w:r>
      <w:r w:rsidR="00094373">
        <w:rPr>
          <w:noProof/>
        </w:rPr>
        <w:instrText xml:space="preserve"> INCLUDEPICTURE  "C:\\Users\\EB41~1\\AppData\\Local\\Temp\\FineReader10\\media\\image5.png" \* MERGEFORMATINET </w:instrText>
      </w:r>
      <w:r w:rsidR="00094373">
        <w:rPr>
          <w:noProof/>
        </w:rPr>
        <w:fldChar w:fldCharType="separate"/>
      </w:r>
      <w:r w:rsidR="0080772A">
        <w:rPr>
          <w:noProof/>
        </w:rPr>
        <w:fldChar w:fldCharType="begin"/>
      </w:r>
      <w:r w:rsidR="0080772A">
        <w:rPr>
          <w:noProof/>
        </w:rPr>
        <w:instrText xml:space="preserve"> INCLUDEPICTURE  "C:\\Users\\EB41~1\\AppData\\Local\\Temp\\FineReader10\\media\\image5.png" \* MERGEFORMATINET </w:instrText>
      </w:r>
      <w:r w:rsidR="0080772A">
        <w:rPr>
          <w:noProof/>
        </w:rPr>
        <w:fldChar w:fldCharType="separate"/>
      </w:r>
      <w:r w:rsidR="0080772A">
        <w:rPr>
          <w:noProof/>
        </w:rPr>
        <w:pict>
          <v:shape id="_x0000_i1029" type="#_x0000_t75" style="width:135.75pt;height:89.25pt">
            <v:imagedata r:id="rId17" r:href="rId18"/>
          </v:shape>
        </w:pict>
      </w:r>
      <w:r w:rsidR="0080772A">
        <w:rPr>
          <w:noProof/>
        </w:rPr>
        <w:fldChar w:fldCharType="end"/>
      </w:r>
      <w:r w:rsidR="00094373">
        <w:rPr>
          <w:noProof/>
        </w:rPr>
        <w:fldChar w:fldCharType="end"/>
      </w:r>
      <w:r>
        <w:rPr>
          <w:noProof/>
        </w:rPr>
        <w:fldChar w:fldCharType="end"/>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lastRenderedPageBreak/>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lastRenderedPageBreak/>
        <w:t>Об утверждении программы - 03</w:t>
      </w:r>
    </w:p>
    <w:p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Pr>
          <w:rStyle w:val="9pt"/>
        </w:rPr>
        <w:t>ОТ »</w:t>
      </w:r>
      <w:r>
        <w:rPr>
          <w:rStyle w:val="-1pt"/>
        </w:rPr>
        <w:t xml:space="preserve"> </w:t>
      </w:r>
      <w:r w:rsidRPr="00C1584C">
        <w:rPr>
          <w:rStyle w:val="-1pt0"/>
          <w:lang w:val="ru-RU"/>
        </w:rPr>
        <w:t>НА^Л</w:t>
      </w:r>
      <w:r>
        <w:t xml:space="preserve"> 2022 г. №</w:t>
      </w:r>
      <w:r>
        <w:rPr>
          <w:rStyle w:val="-1pt"/>
        </w:rPr>
        <w:t xml:space="preserve"> </w:t>
      </w:r>
      <w:r w:rsidRPr="00C1584C">
        <w:rPr>
          <w:rStyle w:val="-1pt0"/>
          <w:lang w:val="ru-RU"/>
        </w:rPr>
        <w:t>/</w:t>
      </w:r>
      <w:r>
        <w:rPr>
          <w:rStyle w:val="-1pt0"/>
        </w:rPr>
        <w:t>OZ</w:t>
      </w:r>
      <w:r w:rsidRPr="00C1584C">
        <w:rPr>
          <w:rStyle w:val="-1pt0"/>
          <w:lang w:val="ru-RU"/>
        </w:rPr>
        <w:t>/</w:t>
      </w:r>
    </w:p>
    <w:p w:rsidR="00615564" w:rsidRDefault="006437D5">
      <w:pPr>
        <w:pStyle w:val="11"/>
        <w:keepNext/>
        <w:keepLines/>
        <w:shd w:val="clear" w:color="auto" w:fill="auto"/>
        <w:spacing w:before="0" w:after="790"/>
      </w:pPr>
      <w:bookmarkStart w:id="1" w:name="bookmark1"/>
      <w:r>
        <w:t>Федеральная образовательная программа дошкольного образования</w:t>
      </w:r>
      <w:bookmarkEnd w:id="1"/>
    </w:p>
    <w:p w:rsidR="00615564" w:rsidRDefault="006437D5">
      <w:pPr>
        <w:pStyle w:val="24"/>
        <w:keepNext/>
        <w:keepLines/>
        <w:shd w:val="clear" w:color="auto" w:fill="auto"/>
        <w:spacing w:before="0" w:after="333" w:line="270" w:lineRule="exact"/>
      </w:pPr>
      <w:bookmarkStart w:id="2" w:name="bookmark2"/>
      <w:r>
        <w:t>I. Общие положения</w:t>
      </w:r>
      <w:bookmarkEnd w:id="2"/>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rsidR="00615564" w:rsidRDefault="006437D5">
      <w:pPr>
        <w:pStyle w:val="1"/>
        <w:numPr>
          <w:ilvl w:val="0"/>
          <w:numId w:val="1"/>
        </w:numPr>
        <w:shd w:val="clear" w:color="auto" w:fill="auto"/>
        <w:tabs>
          <w:tab w:val="left" w:pos="1018"/>
        </w:tabs>
        <w:spacing w:before="0" w:line="379" w:lineRule="exact"/>
        <w:ind w:left="20" w:right="20" w:firstLine="700"/>
        <w:jc w:val="both"/>
      </w:pPr>
      <w: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Федеральная программа включает в себя </w:t>
      </w:r>
      <w:r w:rsidRPr="00C1584C">
        <w:rPr>
          <w:highlight w:val="yellow"/>
        </w:rPr>
        <w:t>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r>
        <w:t>.</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w:t>
      </w:r>
      <w:r>
        <w:lastRenderedPageBreak/>
        <w:t>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w:t>
      </w:r>
      <w:r w:rsidRPr="00C1584C">
        <w:rPr>
          <w:highlight w:val="yellow"/>
        </w:rPr>
        <w:t>далее - ООП) различных целевых групп, в том числе детей с ограниченными возможностями здоровья (далее - ОВЗ) и детей-инвалидов</w:t>
      </w:r>
      <w:r>
        <w:t>.</w:t>
      </w:r>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rsidRPr="00C1584C">
        <w:rPr>
          <w:highlight w:val="yellow"/>
        </w:rPr>
        <w:t>ДОО предоставлено право выбора способов реализации образовательной деятельности в зависимости от конкретных условий</w:t>
      </w:r>
      <w:r>
        <w:t>,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3" w:name="bookmark3"/>
      <w:r>
        <w:lastRenderedPageBreak/>
        <w:t>И. Целевой раздел Федеральной программы</w:t>
      </w:r>
      <w:bookmarkEnd w:id="3"/>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19"/>
          <w:headerReference w:type="default" r:id="rId20"/>
          <w:footerReference w:type="even" r:id="rId21"/>
          <w:footerReference w:type="default" r:id="rId22"/>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rsidR="00615564" w:rsidRPr="00C1584C" w:rsidRDefault="006437D5">
      <w:pPr>
        <w:pStyle w:val="1"/>
        <w:numPr>
          <w:ilvl w:val="1"/>
          <w:numId w:val="2"/>
        </w:numPr>
        <w:shd w:val="clear" w:color="auto" w:fill="auto"/>
        <w:tabs>
          <w:tab w:val="left" w:pos="1042"/>
        </w:tabs>
        <w:spacing w:before="0" w:line="379" w:lineRule="exact"/>
        <w:ind w:left="20" w:right="20" w:firstLine="720"/>
        <w:jc w:val="both"/>
        <w:rPr>
          <w:highlight w:val="lightGray"/>
        </w:rPr>
      </w:pPr>
      <w:r w:rsidRPr="00C1584C">
        <w:rPr>
          <w:highlight w:val="lightGray"/>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Pr="00C1584C" w:rsidRDefault="006437D5">
      <w:pPr>
        <w:pStyle w:val="1"/>
        <w:numPr>
          <w:ilvl w:val="1"/>
          <w:numId w:val="2"/>
        </w:numPr>
        <w:shd w:val="clear" w:color="auto" w:fill="auto"/>
        <w:tabs>
          <w:tab w:val="left" w:pos="1033"/>
        </w:tabs>
        <w:spacing w:before="0" w:line="379" w:lineRule="exact"/>
        <w:ind w:left="20" w:right="20" w:firstLine="720"/>
        <w:jc w:val="both"/>
        <w:rPr>
          <w:highlight w:val="lightGray"/>
        </w:rPr>
      </w:pPr>
      <w:r w:rsidRPr="00C1584C">
        <w:rPr>
          <w:highlight w:val="lightGray"/>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Pr="00C1584C" w:rsidRDefault="006437D5">
      <w:pPr>
        <w:pStyle w:val="1"/>
        <w:numPr>
          <w:ilvl w:val="1"/>
          <w:numId w:val="2"/>
        </w:numPr>
        <w:shd w:val="clear" w:color="auto" w:fill="auto"/>
        <w:tabs>
          <w:tab w:val="left" w:pos="1038"/>
        </w:tabs>
        <w:spacing w:before="0" w:line="379" w:lineRule="exact"/>
        <w:ind w:left="20" w:right="20" w:firstLine="720"/>
        <w:jc w:val="both"/>
        <w:rPr>
          <w:highlight w:val="green"/>
        </w:rPr>
      </w:pPr>
      <w:r w:rsidRPr="00C1584C">
        <w:rPr>
          <w:highlight w:val="lightGray"/>
        </w:rPr>
        <w:t>содействие и сотрудничество детей и</w:t>
      </w:r>
      <w:r>
        <w:t xml:space="preserve"> </w:t>
      </w:r>
      <w:r w:rsidRPr="00C1584C">
        <w:rPr>
          <w:highlight w:val="green"/>
        </w:rPr>
        <w:t>родителей (законных представителей), совершеннолетних членов семьи</w:t>
      </w:r>
      <w:r>
        <w:t xml:space="preserve">, </w:t>
      </w:r>
      <w:r w:rsidRPr="00C1584C">
        <w:rPr>
          <w:highlight w:val="green"/>
        </w:rPr>
        <w:t>принимающих участие в воспитании детей младенческого, раннего и дошкольного возрастов, а также педагогических</w:t>
      </w:r>
    </w:p>
    <w:p w:rsidR="00615564" w:rsidRPr="00C1584C" w:rsidRDefault="006437D5">
      <w:pPr>
        <w:pStyle w:val="50"/>
        <w:shd w:val="clear" w:color="auto" w:fill="auto"/>
        <w:spacing w:line="150" w:lineRule="exact"/>
        <w:ind w:left="1400"/>
        <w:rPr>
          <w:highlight w:val="green"/>
        </w:rPr>
      </w:pPr>
      <w:r w:rsidRPr="00C1584C">
        <w:rPr>
          <w:highlight w:val="green"/>
        </w:rPr>
        <w:t>л</w:t>
      </w:r>
    </w:p>
    <w:p w:rsidR="00615564" w:rsidRDefault="006437D5">
      <w:pPr>
        <w:pStyle w:val="1"/>
        <w:shd w:val="clear" w:color="auto" w:fill="auto"/>
        <w:spacing w:before="0" w:line="374" w:lineRule="exact"/>
        <w:ind w:left="20"/>
        <w:jc w:val="left"/>
      </w:pPr>
      <w:r w:rsidRPr="00C1584C">
        <w:rPr>
          <w:highlight w:val="green"/>
        </w:rPr>
        <w:t>работнико</w:t>
      </w:r>
      <w:r>
        <w:t>в (</w:t>
      </w:r>
      <w:r w:rsidRPr="00C1584C">
        <w:rPr>
          <w:highlight w:val="lightGray"/>
        </w:rPr>
        <w:t>далее вместе - взрослые</w:t>
      </w:r>
      <w:r>
        <w:t>);</w:t>
      </w:r>
    </w:p>
    <w:p w:rsidR="00615564" w:rsidRPr="00FE2841" w:rsidRDefault="006437D5">
      <w:pPr>
        <w:pStyle w:val="1"/>
        <w:numPr>
          <w:ilvl w:val="1"/>
          <w:numId w:val="2"/>
        </w:numPr>
        <w:shd w:val="clear" w:color="auto" w:fill="auto"/>
        <w:tabs>
          <w:tab w:val="left" w:pos="1052"/>
        </w:tabs>
        <w:spacing w:before="0" w:line="374" w:lineRule="exact"/>
        <w:ind w:left="20" w:right="20" w:firstLine="720"/>
        <w:jc w:val="both"/>
        <w:rPr>
          <w:highlight w:val="lightGray"/>
        </w:rPr>
      </w:pPr>
      <w:r w:rsidRPr="00FE2841">
        <w:rPr>
          <w:highlight w:val="lightGray"/>
        </w:rPr>
        <w:t>признание ребёнка полноценным участником (субъектом) образовательных отношений;</w:t>
      </w:r>
    </w:p>
    <w:p w:rsidR="00615564" w:rsidRPr="00FE2841" w:rsidRDefault="006437D5">
      <w:pPr>
        <w:pStyle w:val="1"/>
        <w:numPr>
          <w:ilvl w:val="1"/>
          <w:numId w:val="2"/>
        </w:numPr>
        <w:shd w:val="clear" w:color="auto" w:fill="auto"/>
        <w:tabs>
          <w:tab w:val="left" w:pos="1038"/>
        </w:tabs>
        <w:spacing w:before="0" w:line="374" w:lineRule="exact"/>
        <w:ind w:left="20" w:firstLine="720"/>
        <w:jc w:val="both"/>
        <w:rPr>
          <w:highlight w:val="lightGray"/>
        </w:rPr>
      </w:pPr>
      <w:r w:rsidRPr="00FE2841">
        <w:rPr>
          <w:highlight w:val="lightGray"/>
        </w:rPr>
        <w:t>поддержка инициативы детей в различных видах деятельности;</w:t>
      </w:r>
    </w:p>
    <w:p w:rsidR="00615564" w:rsidRPr="00FE2841" w:rsidRDefault="006437D5">
      <w:pPr>
        <w:pStyle w:val="1"/>
        <w:numPr>
          <w:ilvl w:val="1"/>
          <w:numId w:val="2"/>
        </w:numPr>
        <w:shd w:val="clear" w:color="auto" w:fill="auto"/>
        <w:tabs>
          <w:tab w:val="left" w:pos="1042"/>
        </w:tabs>
        <w:spacing w:before="0" w:line="374" w:lineRule="exact"/>
        <w:ind w:left="20" w:firstLine="720"/>
        <w:jc w:val="both"/>
        <w:rPr>
          <w:highlight w:val="lightGray"/>
        </w:rPr>
      </w:pPr>
      <w:r w:rsidRPr="00FE2841">
        <w:rPr>
          <w:highlight w:val="lightGray"/>
        </w:rPr>
        <w:t>сотрудничество ДОО с семьей;</w:t>
      </w:r>
    </w:p>
    <w:p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приобщение детей к социокультурным нормам, традициям семьи, общества и государства;</w:t>
      </w:r>
    </w:p>
    <w:p w:rsidR="00615564" w:rsidRPr="00FE2841" w:rsidRDefault="006437D5">
      <w:pPr>
        <w:pStyle w:val="1"/>
        <w:numPr>
          <w:ilvl w:val="1"/>
          <w:numId w:val="2"/>
        </w:numPr>
        <w:shd w:val="clear" w:color="auto" w:fill="auto"/>
        <w:tabs>
          <w:tab w:val="left" w:pos="1047"/>
        </w:tabs>
        <w:spacing w:before="0" w:line="374" w:lineRule="exact"/>
        <w:ind w:left="20" w:right="20" w:firstLine="720"/>
        <w:jc w:val="both"/>
        <w:rPr>
          <w:highlight w:val="lightGray"/>
        </w:rPr>
      </w:pPr>
      <w:r w:rsidRPr="00FE2841">
        <w:rPr>
          <w:highlight w:val="lightGray"/>
        </w:rPr>
        <w:t>формирование познавательных интересов и познавательных действий ребёнка в различных видах деятельности;</w:t>
      </w:r>
    </w:p>
    <w:p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возрастная адекватность дошкольного образования (соответствие условий, требований, методов возрасту и особенностям развития);</w:t>
      </w:r>
    </w:p>
    <w:p w:rsidR="00615564" w:rsidRPr="00FE2841" w:rsidRDefault="006437D5">
      <w:pPr>
        <w:pStyle w:val="1"/>
        <w:numPr>
          <w:ilvl w:val="1"/>
          <w:numId w:val="2"/>
        </w:numPr>
        <w:shd w:val="clear" w:color="auto" w:fill="auto"/>
        <w:tabs>
          <w:tab w:val="left" w:pos="1153"/>
        </w:tabs>
        <w:spacing w:before="0" w:line="374" w:lineRule="exact"/>
        <w:ind w:left="20" w:firstLine="720"/>
        <w:jc w:val="both"/>
        <w:rPr>
          <w:highlight w:val="lightGray"/>
        </w:rPr>
      </w:pPr>
      <w:r w:rsidRPr="00FE2841">
        <w:rPr>
          <w:highlight w:val="lightGray"/>
        </w:rP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 xml:space="preserve">В соответствии с ФГОС ДО </w:t>
      </w:r>
      <w:r w:rsidRPr="00FE2841">
        <w:rPr>
          <w:highlight w:val="lightGray"/>
        </w:rPr>
        <w:t>специфика дошкольного возраста и системные особенности ДО</w:t>
      </w:r>
      <w:r>
        <w:t xml:space="preserve"> </w:t>
      </w:r>
      <w:r w:rsidRPr="00FE2841">
        <w:rPr>
          <w:highlight w:val="lightGray"/>
        </w:rPr>
        <w:t>делают неправомерными требования от ребёнка дошкольного возраста конкретных образовательных достижений</w:t>
      </w:r>
      <w:r>
        <w:t>.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t>гетерохронностью</w:t>
      </w:r>
      <w:proofErr w:type="spellEnd"/>
      <w: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 xml:space="preserve">15.1. Планируемые результаты в младенческом возрасте (к одному году): </w:t>
      </w:r>
      <w:r w:rsidRPr="00FE2841">
        <w:rPr>
          <w:highlight w:val="lightGray"/>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rsidRPr="00E86AEC">
        <w:rPr>
          <w:highlight w:val="lightGray"/>
        </w:rPr>
        <w:t>ребёнок положительно реагирует на прием пищи и гигиенические процедуры</w:t>
      </w:r>
      <w:r>
        <w:t xml:space="preserve">; </w:t>
      </w:r>
      <w:r w:rsidRPr="00E86AEC">
        <w:rPr>
          <w:highlight w:val="lightGray"/>
        </w:rPr>
        <w:t>ребёнок эмоционально реагирует на внимание взрослого, проявляет радость в ответ на общение со взрослым;</w:t>
      </w:r>
    </w:p>
    <w:p w:rsidR="00615564" w:rsidRDefault="006437D5">
      <w:pPr>
        <w:pStyle w:val="1"/>
        <w:shd w:val="clear" w:color="auto" w:fill="auto"/>
        <w:spacing w:before="0" w:line="379" w:lineRule="exact"/>
        <w:ind w:left="20" w:right="20" w:firstLine="700"/>
        <w:jc w:val="both"/>
      </w:pPr>
      <w:r w:rsidRPr="00E86AEC">
        <w:rPr>
          <w:highlight w:val="lightGray"/>
        </w:rPr>
        <w:t>ребёнок понимает речь взрослого, откликается на свое имя, положительно реагирует на знакомых людей, имена близких родственников;</w:t>
      </w:r>
    </w:p>
    <w:p w:rsidR="00615564" w:rsidRPr="00E86AEC" w:rsidRDefault="006437D5">
      <w:pPr>
        <w:pStyle w:val="1"/>
        <w:shd w:val="clear" w:color="auto" w:fill="auto"/>
        <w:spacing w:before="0" w:line="379" w:lineRule="exact"/>
        <w:ind w:left="20" w:right="20" w:firstLine="700"/>
        <w:jc w:val="both"/>
        <w:rPr>
          <w:highlight w:val="lightGray"/>
        </w:rPr>
      </w:pPr>
      <w:r w:rsidRPr="00E86AEC">
        <w:rPr>
          <w:highlight w:val="lightGray"/>
        </w:rP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r w:rsidRPr="00E86AEC">
        <w:rPr>
          <w:highlight w:val="lightGray"/>
        </w:rPr>
        <w:t xml:space="preserve">ребёнок произносит несколько простых, облегченных слов </w:t>
      </w:r>
      <w:r w:rsidRPr="00E86AEC">
        <w:rPr>
          <w:highlight w:val="green"/>
        </w:rPr>
        <w:t>(мама, папа, баба, деда, дай, бах, на), которые несут смысловую нагрузку;</w:t>
      </w:r>
    </w:p>
    <w:p w:rsidR="00615564" w:rsidRDefault="006437D5">
      <w:pPr>
        <w:pStyle w:val="1"/>
        <w:shd w:val="clear" w:color="auto" w:fill="auto"/>
        <w:spacing w:before="0" w:line="379" w:lineRule="exact"/>
        <w:ind w:left="20" w:right="20" w:firstLine="700"/>
        <w:jc w:val="left"/>
      </w:pPr>
      <w:r w:rsidRPr="00252D5A">
        <w:rPr>
          <w:highlight w:val="lightGray"/>
        </w:rPr>
        <w:t>ребёнок проявляет интерес к животным, птицам, рыбам, растениям</w:t>
      </w:r>
      <w:r>
        <w:t xml:space="preserve">; </w:t>
      </w:r>
      <w:r w:rsidRPr="00252D5A">
        <w:rPr>
          <w:highlight w:val="green"/>
        </w:rPr>
        <w:t>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rsidRPr="00252D5A">
        <w:rPr>
          <w:highlight w:val="green"/>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rsidRPr="00252D5A">
        <w:rPr>
          <w:highlight w:val="lightGray"/>
        </w:rP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rsidRPr="00252D5A">
        <w:rPr>
          <w:highlight w:val="lightGray"/>
        </w:rPr>
        <w:t>ребёнок ориентируется в знакомой обстановке,</w:t>
      </w:r>
      <w:r>
        <w:t xml:space="preserve"> </w:t>
      </w:r>
      <w:r w:rsidRPr="00252D5A">
        <w:rPr>
          <w:highlight w:val="lightGray"/>
        </w:rPr>
        <w:t>активно изучает окружающие предметы, выполняет действия, направленные на получение результата</w:t>
      </w:r>
      <w:r>
        <w:t xml:space="preserve"> (накладывает кирпичик на кирпичик, собирает и разбирает пирамидку, вкладывает в отверстия втулки, открывает и </w:t>
      </w:r>
      <w:r>
        <w:lastRenderedPageBreak/>
        <w:t>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rsidRPr="00252D5A">
        <w:rPr>
          <w:highlight w:val="lightGray"/>
        </w:rPr>
        <w:t>ребёнок активно действует с игрушками, подражая действиям взрослых</w:t>
      </w:r>
      <w:r>
        <w:t xml:space="preserve">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 xml:space="preserve">15.2. Планируемые результаты в раннем возрасте (к трем годам): </w:t>
      </w:r>
      <w:r w:rsidRPr="00252D5A">
        <w:rPr>
          <w:highlight w:val="lightGray"/>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r>
        <w:t xml:space="preserve">; </w:t>
      </w:r>
      <w:r w:rsidRPr="00252D5A">
        <w:rPr>
          <w:highlight w:val="green"/>
        </w:rPr>
        <w:t>с желанием играет в подвижные игры;</w:t>
      </w:r>
    </w:p>
    <w:p w:rsidR="00615564" w:rsidRDefault="006437D5">
      <w:pPr>
        <w:pStyle w:val="1"/>
        <w:shd w:val="clear" w:color="auto" w:fill="auto"/>
        <w:spacing w:before="0" w:line="379" w:lineRule="exact"/>
        <w:ind w:left="20" w:right="20" w:firstLine="700"/>
        <w:jc w:val="both"/>
      </w:pPr>
      <w:r w:rsidRPr="00252D5A">
        <w:rPr>
          <w:highlight w:val="lightGray"/>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rsidRPr="00252D5A">
        <w:rPr>
          <w:highlight w:val="lightGray"/>
        </w:rPr>
        <w:t>ребёнок стремится к общению со взрослыми, реагирует на их настроение</w:t>
      </w:r>
      <w:r>
        <w:t xml:space="preserve">; </w:t>
      </w:r>
      <w:r w:rsidRPr="00252D5A">
        <w:rPr>
          <w:highlight w:val="lightGray"/>
        </w:rPr>
        <w:t>ребёнок проявляет интерес к сверстникам; наблюдает за их действиями и подражает им; играет рядом</w:t>
      </w:r>
      <w:r>
        <w:t>;</w:t>
      </w:r>
    </w:p>
    <w:p w:rsidR="00615564" w:rsidRDefault="006437D5">
      <w:pPr>
        <w:pStyle w:val="1"/>
        <w:shd w:val="clear" w:color="auto" w:fill="auto"/>
        <w:spacing w:before="0" w:line="379" w:lineRule="exact"/>
        <w:ind w:left="20" w:right="20" w:firstLine="700"/>
        <w:jc w:val="left"/>
      </w:pPr>
      <w:r w:rsidRPr="003653E8">
        <w:rPr>
          <w:highlight w:val="lightGray"/>
        </w:rPr>
        <w:t>ребёнок понимает и выполняет простые поручения взрослого</w:t>
      </w:r>
      <w:r>
        <w:t xml:space="preserve">; </w:t>
      </w:r>
      <w:r w:rsidRPr="00E27811">
        <w:rPr>
          <w:highlight w:val="lightGray"/>
        </w:rPr>
        <w:t>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rsidRPr="003653E8">
        <w:rPr>
          <w:highlight w:val="green"/>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rsidRPr="003653E8">
        <w:rPr>
          <w:highlight w:val="lightGray"/>
        </w:rPr>
        <w:t>ребёнок владеет активной речью</w:t>
      </w:r>
      <w:r>
        <w:t xml:space="preserve">, </w:t>
      </w:r>
      <w:r w:rsidRPr="003653E8">
        <w:rPr>
          <w:highlight w:val="green"/>
        </w:rPr>
        <w:t>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rsidRPr="003653E8">
        <w:rPr>
          <w:highlight w:val="lightGray"/>
        </w:rP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rsidRPr="003653E8">
        <w:rPr>
          <w:highlight w:val="lightGray"/>
        </w:rP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rsidRPr="003653E8">
        <w:rPr>
          <w:highlight w:val="lightGray"/>
        </w:rPr>
        <w:t>ребёнок различает и называет основные цвета, формы предметов, ориентируется в основных пространственных и временных отношениях</w:t>
      </w:r>
      <w:r>
        <w:t xml:space="preserve">; </w:t>
      </w:r>
      <w:r w:rsidRPr="003653E8">
        <w:rPr>
          <w:highlight w:val="green"/>
        </w:rPr>
        <w:t>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rsidRPr="003653E8">
        <w:rPr>
          <w:highlight w:val="green"/>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rsidRPr="003653E8">
        <w:rPr>
          <w:highlight w:val="lightGray"/>
        </w:rP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rsidRPr="003653E8">
        <w:rPr>
          <w:highlight w:val="lightGray"/>
        </w:rPr>
        <w:t>ребёнок эмоционально откликается на красоту природы и произведения искусства</w:t>
      </w:r>
      <w:r>
        <w:t>;</w:t>
      </w:r>
    </w:p>
    <w:p w:rsidR="00615564" w:rsidRDefault="006437D5">
      <w:pPr>
        <w:pStyle w:val="1"/>
        <w:shd w:val="clear" w:color="auto" w:fill="auto"/>
        <w:spacing w:before="0" w:line="379" w:lineRule="exact"/>
        <w:ind w:left="20" w:right="20" w:firstLine="700"/>
        <w:jc w:val="both"/>
      </w:pPr>
      <w:r w:rsidRPr="003653E8">
        <w:rPr>
          <w:highlight w:val="lightGray"/>
        </w:rPr>
        <w:lastRenderedPageBreak/>
        <w:t>ребёнок осваивает основы изобразительной деятельности (лепка, рисование</w:t>
      </w:r>
      <w:r>
        <w:t xml:space="preserve">) и </w:t>
      </w:r>
      <w:r w:rsidRPr="00E27811">
        <w:rPr>
          <w:highlight w:val="lightGray"/>
        </w:rPr>
        <w:t>конструирования:</w:t>
      </w:r>
      <w:r w:rsidRPr="003653E8">
        <w:rPr>
          <w:highlight w:val="green"/>
        </w:rPr>
        <w:t xml:space="preserve">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r>
        <w:t>;</w:t>
      </w:r>
    </w:p>
    <w:p w:rsidR="00615564" w:rsidRPr="003653E8" w:rsidRDefault="006437D5">
      <w:pPr>
        <w:pStyle w:val="1"/>
        <w:shd w:val="clear" w:color="auto" w:fill="auto"/>
        <w:spacing w:before="0" w:line="379" w:lineRule="exact"/>
        <w:ind w:left="20" w:right="20" w:firstLine="700"/>
        <w:jc w:val="both"/>
        <w:rPr>
          <w:highlight w:val="lightGray"/>
        </w:rPr>
      </w:pPr>
      <w:r w:rsidRPr="003653E8">
        <w:rPr>
          <w:highlight w:val="lightGray"/>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653E8" w:rsidRDefault="006437D5">
      <w:pPr>
        <w:pStyle w:val="1"/>
        <w:shd w:val="clear" w:color="auto" w:fill="auto"/>
        <w:spacing w:before="0" w:line="379" w:lineRule="exact"/>
        <w:ind w:left="20" w:right="20" w:firstLine="700"/>
        <w:jc w:val="left"/>
      </w:pPr>
      <w:r w:rsidRPr="003653E8">
        <w:rPr>
          <w:highlight w:val="lightGray"/>
        </w:rPr>
        <w:t>ребёнок в играх отображает действия окружающих</w:t>
      </w:r>
      <w:r>
        <w:t xml:space="preserve"> («готовит обед», «ухаживает за больным» и другое), воспроизводит не только </w:t>
      </w:r>
      <w:r w:rsidRPr="003653E8">
        <w:rPr>
          <w:highlight w:val="lightGray"/>
        </w:rPr>
        <w:t>их последовательность и взаимосвязь</w:t>
      </w:r>
      <w:r>
        <w:t xml:space="preserve">, </w:t>
      </w:r>
      <w:r w:rsidRPr="003653E8">
        <w:rPr>
          <w:highlight w:val="green"/>
        </w:rPr>
        <w:t>но и социальные отношения</w:t>
      </w:r>
      <w:r>
        <w:t xml:space="preserve"> (ласково обращается с куклой, делает ей замечания), заранее определяет цель («Я буду лечить куклу»). </w:t>
      </w:r>
    </w:p>
    <w:p w:rsidR="00A00B6D" w:rsidRDefault="006437D5">
      <w:pPr>
        <w:pStyle w:val="1"/>
        <w:shd w:val="clear" w:color="auto" w:fill="auto"/>
        <w:spacing w:before="0" w:line="379" w:lineRule="exact"/>
        <w:ind w:left="20" w:right="20" w:firstLine="700"/>
        <w:jc w:val="left"/>
      </w:pPr>
      <w:r>
        <w:t xml:space="preserve">15.3. Планируемые результаты в дошкольном возрасте. </w:t>
      </w:r>
    </w:p>
    <w:p w:rsidR="00615564" w:rsidRDefault="006437D5">
      <w:pPr>
        <w:pStyle w:val="1"/>
        <w:shd w:val="clear" w:color="auto" w:fill="auto"/>
        <w:spacing w:before="0" w:line="379" w:lineRule="exact"/>
        <w:ind w:left="20" w:right="20" w:firstLine="700"/>
        <w:jc w:val="left"/>
      </w:pPr>
      <w:r>
        <w:t>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t>потешки</w:t>
      </w:r>
      <w:proofErr w:type="spellEnd"/>
      <w:r>
        <w:t>,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основными движениями и элементами спортивных игр, может контролировать свои движение и управлять ими;</w:t>
      </w:r>
    </w:p>
    <w:p w:rsidR="00615564" w:rsidRDefault="006437D5">
      <w:pPr>
        <w:pStyle w:val="1"/>
        <w:shd w:val="clear" w:color="auto" w:fill="auto"/>
        <w:spacing w:before="0" w:line="379" w:lineRule="exact"/>
        <w:ind w:left="20" w:right="20" w:firstLine="700"/>
        <w:jc w:val="both"/>
      </w:pPr>
      <w:r w:rsidRPr="00A00B6D">
        <w:rPr>
          <w:highlight w:val="lightGray"/>
        </w:rPr>
        <w:t>ребёнок соблюдает элементарные правила здорового образа жизни и личной гигиены;</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Pr="001C2947" w:rsidRDefault="006437D5">
      <w:pPr>
        <w:pStyle w:val="1"/>
        <w:shd w:val="clear" w:color="auto" w:fill="auto"/>
        <w:spacing w:before="0" w:line="379" w:lineRule="exact"/>
        <w:ind w:left="20" w:right="20" w:firstLine="700"/>
        <w:jc w:val="left"/>
        <w:rPr>
          <w:highlight w:val="green"/>
        </w:rPr>
      </w:pPr>
      <w:r w:rsidRPr="001C2947">
        <w:rPr>
          <w:highlight w:val="green"/>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Pr="001C2947" w:rsidRDefault="006437D5">
      <w:pPr>
        <w:pStyle w:val="1"/>
        <w:shd w:val="clear" w:color="auto" w:fill="auto"/>
        <w:spacing w:before="0" w:line="379" w:lineRule="exact"/>
        <w:ind w:left="20" w:right="20" w:firstLine="700"/>
        <w:jc w:val="both"/>
        <w:rPr>
          <w:highlight w:val="green"/>
        </w:rPr>
      </w:pPr>
      <w:r w:rsidRPr="001C2947">
        <w:rPr>
          <w:highlight w:val="green"/>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rsidRPr="001C2947">
        <w:rPr>
          <w:highlight w:val="green"/>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rsidRPr="00A00B6D">
        <w:rPr>
          <w:highlight w:val="lightGray"/>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rsidRPr="00A00B6D">
        <w:rPr>
          <w:highlight w:val="lightGray"/>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lastRenderedPageBreak/>
        <w:t>ребёнок проявляет положительное отношение к миру, разным видам труда, другим людям и самому себе;</w:t>
      </w:r>
    </w:p>
    <w:p w:rsidR="00615564" w:rsidRPr="00A00B6D" w:rsidRDefault="006437D5">
      <w:pPr>
        <w:pStyle w:val="1"/>
        <w:shd w:val="clear" w:color="auto" w:fill="auto"/>
        <w:spacing w:before="0" w:line="379" w:lineRule="exact"/>
        <w:ind w:left="20" w:right="20" w:firstLine="700"/>
        <w:jc w:val="both"/>
        <w:rPr>
          <w:highlight w:val="lightGray"/>
        </w:rPr>
      </w:pPr>
      <w:r w:rsidRPr="00A00B6D">
        <w:rPr>
          <w:highlight w:val="lightGray"/>
        </w:rP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rsidRPr="00A00B6D">
        <w:rPr>
          <w:highlight w:val="lightGray"/>
        </w:rPr>
        <w:t xml:space="preserve">ребёнок способен откликаться на эмоции близких людей, проявлять </w:t>
      </w:r>
      <w:proofErr w:type="spellStart"/>
      <w:r w:rsidRPr="00A00B6D">
        <w:rPr>
          <w:highlight w:val="lightGray"/>
        </w:rPr>
        <w:t>эмпатию</w:t>
      </w:r>
      <w:proofErr w:type="spellEnd"/>
      <w:r w:rsidRPr="00A00B6D">
        <w:rPr>
          <w:highlight w:val="lightGray"/>
        </w:rPr>
        <w:t xml:space="preserve"> (сочувствие, сопереживание, содействие);</w:t>
      </w:r>
    </w:p>
    <w:p w:rsidR="00615564" w:rsidRDefault="006437D5">
      <w:pPr>
        <w:pStyle w:val="1"/>
        <w:shd w:val="clear" w:color="auto" w:fill="auto"/>
        <w:spacing w:before="0" w:line="379" w:lineRule="exact"/>
        <w:ind w:left="20" w:right="20" w:firstLine="700"/>
        <w:jc w:val="both"/>
      </w:pPr>
      <w:r w:rsidRPr="00A00B6D">
        <w:rPr>
          <w:highlight w:val="lightGray"/>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rsidRPr="00E01023">
        <w:rPr>
          <w:highlight w:val="lightGray"/>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rsidRPr="001C2947">
        <w:rPr>
          <w:highlight w:val="lightGray"/>
        </w:rPr>
        <w:t>ребёнок владеет речью как средством коммуникации</w:t>
      </w:r>
      <w:r>
        <w:t xml:space="preserve">, </w:t>
      </w:r>
      <w:r w:rsidRPr="00E01023">
        <w:rPr>
          <w:highlight w:val="green"/>
        </w:rPr>
        <w:t>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rsidRPr="001C2947">
        <w:rPr>
          <w:highlight w:val="lightGray"/>
        </w:rPr>
        <w:t>ребёнок знает и осмысленно воспринимает литературные произведения различных жанров, имеет предпочтения в жанрах литературы</w:t>
      </w:r>
      <w:r>
        <w:t xml:space="preserve">, </w:t>
      </w:r>
      <w:r w:rsidRPr="00E01023">
        <w:rPr>
          <w:highlight w:val="green"/>
        </w:rPr>
        <w:t>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r w:rsidRPr="001C2947">
        <w:rPr>
          <w:highlight w:val="lightGray"/>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15564" w:rsidRPr="00E01023" w:rsidRDefault="006437D5">
      <w:pPr>
        <w:pStyle w:val="1"/>
        <w:shd w:val="clear" w:color="auto" w:fill="auto"/>
        <w:spacing w:before="0" w:line="379" w:lineRule="exact"/>
        <w:ind w:left="20" w:right="20" w:firstLine="700"/>
        <w:jc w:val="both"/>
        <w:rPr>
          <w:highlight w:val="green"/>
        </w:rPr>
      </w:pPr>
      <w:r w:rsidRPr="00A00B6D">
        <w:rPr>
          <w:highlight w:val="lightGray"/>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w:t>
      </w:r>
      <w:r>
        <w:t xml:space="preserve">; </w:t>
      </w:r>
      <w:r w:rsidRPr="00A00B6D">
        <w:rPr>
          <w:highlight w:val="lightGray"/>
        </w:rPr>
        <w:t>склонен наблюдать, экспериментировать;</w:t>
      </w:r>
      <w:r>
        <w:t xml:space="preserve"> </w:t>
      </w:r>
      <w:r w:rsidRPr="00E01023">
        <w:rPr>
          <w:highlight w:val="green"/>
        </w:rPr>
        <w:t>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rsidRPr="00E01023">
        <w:rPr>
          <w:highlight w:val="green"/>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Pr="00E01023" w:rsidRDefault="006437D5">
      <w:pPr>
        <w:pStyle w:val="1"/>
        <w:shd w:val="clear" w:color="auto" w:fill="auto"/>
        <w:spacing w:before="0" w:line="379" w:lineRule="exact"/>
        <w:ind w:left="20" w:right="20" w:firstLine="700"/>
        <w:jc w:val="both"/>
        <w:rPr>
          <w:highlight w:val="green"/>
        </w:rPr>
      </w:pPr>
      <w:r w:rsidRPr="00E01023">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rsidRPr="00E01023">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r w:rsidRPr="00E01023">
        <w:rPr>
          <w:highlight w:val="green"/>
        </w:rP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15564" w:rsidRDefault="006437D5">
      <w:pPr>
        <w:pStyle w:val="1"/>
        <w:shd w:val="clear" w:color="auto" w:fill="auto"/>
        <w:spacing w:before="0" w:line="379" w:lineRule="exact"/>
        <w:ind w:left="20" w:right="20" w:firstLine="700"/>
        <w:jc w:val="both"/>
      </w:pPr>
      <w:r w:rsidRPr="001C2947">
        <w:rPr>
          <w:highlight w:val="lightGray"/>
        </w:rPr>
        <w:t>ребёнок способен воспринимать и понимать произведения различных видов искусства,</w:t>
      </w:r>
      <w:r>
        <w:t xml:space="preserve"> </w:t>
      </w:r>
      <w:r w:rsidRPr="00E01023">
        <w:rPr>
          <w:highlight w:val="green"/>
        </w:rPr>
        <w:t>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rsidRPr="00E01023">
        <w:rPr>
          <w:highlight w:val="green"/>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rsidRPr="001C2947">
        <w:rPr>
          <w:highlight w:val="lightGray"/>
        </w:rPr>
        <w:t>ребёнок владеет умениями, навыками и средствами художественной выразительности в различных видах деятельности и искусства</w:t>
      </w:r>
      <w:r>
        <w:t xml:space="preserve">; </w:t>
      </w:r>
      <w:r w:rsidRPr="00E01023">
        <w:rPr>
          <w:highlight w:val="green"/>
        </w:rPr>
        <w:t>использует различные технические приемы в свободной художественной деятельности;</w:t>
      </w:r>
    </w:p>
    <w:p w:rsidR="00615564" w:rsidRPr="00E01023" w:rsidRDefault="006437D5">
      <w:pPr>
        <w:pStyle w:val="1"/>
        <w:shd w:val="clear" w:color="auto" w:fill="auto"/>
        <w:spacing w:before="0" w:line="379" w:lineRule="exact"/>
        <w:ind w:left="20" w:right="20" w:firstLine="700"/>
        <w:jc w:val="both"/>
        <w:rPr>
          <w:highlight w:val="green"/>
        </w:rPr>
      </w:pPr>
      <w:r w:rsidRPr="00E01023">
        <w:rPr>
          <w:highlight w:val="green"/>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rsidRPr="00E01023">
        <w:rPr>
          <w:highlight w:val="green"/>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t>;</w:t>
      </w:r>
    </w:p>
    <w:p w:rsidR="00615564" w:rsidRDefault="006437D5">
      <w:pPr>
        <w:pStyle w:val="1"/>
        <w:shd w:val="clear" w:color="auto" w:fill="auto"/>
        <w:spacing w:before="0" w:line="379" w:lineRule="exact"/>
        <w:ind w:left="20" w:right="20" w:firstLine="700"/>
        <w:jc w:val="both"/>
      </w:pPr>
      <w:r w:rsidRPr="00A00B6D">
        <w:rPr>
          <w:highlight w:val="lightGray"/>
        </w:rPr>
        <w:t>ребёнок владеет разными формами и видами игры, различает условную и реальную ситуации,</w:t>
      </w:r>
      <w:r>
        <w:t xml:space="preserve"> </w:t>
      </w:r>
      <w:r w:rsidRPr="00A00B6D">
        <w:rPr>
          <w:highlight w:val="green"/>
        </w:rPr>
        <w:t>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rsidRPr="00E01023">
        <w:rPr>
          <w:highlight w:val="green"/>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rsidRPr="001C2947">
        <w:rPr>
          <w:highlight w:val="lightGray"/>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w:t>
      </w:r>
      <w:proofErr w:type="spellStart"/>
      <w:r>
        <w:t>деятельностных</w:t>
      </w:r>
      <w:proofErr w:type="spellEnd"/>
      <w: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lastRenderedPageBreak/>
        <w:t>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15564" w:rsidRDefault="006437D5">
      <w:pPr>
        <w:pStyle w:val="1"/>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lastRenderedPageBreak/>
        <w:t xml:space="preserve">Педагогическая диагностика индивидуального развития детей проводится педагогом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t>деятельностных</w:t>
      </w:r>
      <w:proofErr w:type="spellEnd"/>
      <w:r>
        <w:t xml:space="preserve">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t>субъектности</w:t>
      </w:r>
      <w:proofErr w:type="spellEnd"/>
      <w:r>
        <w:t xml:space="preserve">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w:t>
      </w:r>
      <w:r>
        <w:lastRenderedPageBreak/>
        <w:t>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C1584C">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4" w:name="bookmark4"/>
      <w:r>
        <w:t>III. Содержательный раздел Федеральной программы</w:t>
      </w:r>
      <w:bookmarkEnd w:id="4"/>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w:t>
      </w:r>
      <w:proofErr w:type="spellStart"/>
      <w:r>
        <w:t>манипулятивной</w:t>
      </w:r>
      <w:proofErr w:type="spellEnd"/>
      <w:r>
        <w:t xml:space="preserve">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lastRenderedPageBreak/>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t>ребеёнку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t>эмпатийного</w:t>
      </w:r>
      <w:proofErr w:type="spellEnd"/>
      <w: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t>мультиварка</w:t>
      </w:r>
      <w:proofErr w:type="spellEnd"/>
      <w: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w:t>
      </w:r>
      <w:r>
        <w:lastRenderedPageBreak/>
        <w:t>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15564" w:rsidRDefault="006437D5">
      <w:pPr>
        <w:pStyle w:val="1"/>
        <w:shd w:val="clear" w:color="auto" w:fill="auto"/>
        <w:spacing w:before="0" w:line="379" w:lineRule="exact"/>
        <w:ind w:left="20" w:right="20" w:firstLine="70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lastRenderedPageBreak/>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в области формирования основ гражданственности и патриотизма: воспитывать патриотические и интернациональные чувства, уважительное</w:t>
      </w:r>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 xml:space="preserve">знакомить с целями и доступными практиками </w:t>
      </w:r>
      <w:proofErr w:type="spellStart"/>
      <w:r>
        <w:t>волонтерства</w:t>
      </w:r>
      <w:proofErr w:type="spellEnd"/>
      <w:r>
        <w:t xml:space="preserve">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w:t>
      </w:r>
      <w:r>
        <w:lastRenderedPageBreak/>
        <w:t>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 xml:space="preserve">Знакомит детей с назначением и доступными практиками </w:t>
      </w:r>
      <w:proofErr w:type="spellStart"/>
      <w:r>
        <w:t>волонтерства</w:t>
      </w:r>
      <w:proofErr w:type="spellEnd"/>
      <w: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t>деятельностной</w:t>
      </w:r>
      <w:proofErr w:type="spellEnd"/>
      <w: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w:t>
      </w:r>
      <w:r>
        <w:lastRenderedPageBreak/>
        <w:t>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w:t>
      </w:r>
      <w:r>
        <w:lastRenderedPageBreak/>
        <w:t>в ДОО, в местах большого скопления людей: в магазинах, на вокзалах, на праздниках, в развлекательных центрах и парках.</w:t>
      </w:r>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94373" w:rsidRDefault="006437D5">
      <w:pPr>
        <w:pStyle w:val="1"/>
        <w:shd w:val="clear" w:color="auto" w:fill="auto"/>
        <w:spacing w:before="0" w:line="379" w:lineRule="exact"/>
        <w:ind w:left="20" w:right="20" w:firstLine="720"/>
        <w:jc w:val="left"/>
      </w:pPr>
      <w:r>
        <w:lastRenderedPageBreak/>
        <w:t xml:space="preserve">формирование способности бережно и уважительно относиться к результатам своего труда и труда других людей. </w:t>
      </w:r>
    </w:p>
    <w:p w:rsidR="00615564" w:rsidRDefault="006437D5">
      <w:pPr>
        <w:pStyle w:val="1"/>
        <w:shd w:val="clear" w:color="auto" w:fill="auto"/>
        <w:spacing w:before="0" w:line="379" w:lineRule="exact"/>
        <w:ind w:left="20" w:right="20" w:firstLine="720"/>
        <w:jc w:val="left"/>
      </w:pPr>
      <w:r w:rsidRPr="00094373">
        <w:rPr>
          <w:b/>
        </w:rPr>
        <w:t>19. Познавательное развитие.</w:t>
      </w:r>
      <w:r>
        <w:t xml:space="preserve"> 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5564" w:rsidRDefault="006437D5">
      <w:pPr>
        <w:pStyle w:val="1"/>
        <w:numPr>
          <w:ilvl w:val="0"/>
          <w:numId w:val="12"/>
        </w:numPr>
        <w:shd w:val="clear" w:color="auto" w:fill="auto"/>
        <w:tabs>
          <w:tab w:val="left" w:pos="1042"/>
        </w:tabs>
        <w:spacing w:before="0" w:line="379" w:lineRule="exact"/>
        <w:ind w:left="20" w:right="20" w:firstLine="720"/>
        <w:jc w:val="both"/>
      </w:pPr>
      <w: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lastRenderedPageBreak/>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t>опредмеченные</w:t>
      </w:r>
      <w:proofErr w:type="spellEnd"/>
      <w:r>
        <w:t xml:space="preserve"> слова-названия, например, </w:t>
      </w:r>
      <w:proofErr w:type="spellStart"/>
      <w:r>
        <w:t>предэталоны</w:t>
      </w:r>
      <w:proofErr w:type="spellEnd"/>
      <w: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lastRenderedPageBreak/>
        <w:t>Окружающий мир:</w:t>
      </w:r>
    </w:p>
    <w:p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lastRenderedPageBreak/>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t>втулочек</w:t>
      </w:r>
      <w:proofErr w:type="spellEnd"/>
      <w: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w:t>
      </w:r>
      <w:proofErr w:type="spellStart"/>
      <w:r>
        <w:t>разбирание</w:t>
      </w:r>
      <w:proofErr w:type="spellEnd"/>
      <w:r>
        <w:t xml:space="preserve">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 xml:space="preserve">педагог подводит детей к освоению простейших умений в различении формы окружающих предметов, используя </w:t>
      </w:r>
      <w:proofErr w:type="spellStart"/>
      <w:r>
        <w:t>предэталоные</w:t>
      </w:r>
      <w:proofErr w:type="spellEnd"/>
      <w: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w:t>
      </w:r>
      <w:r>
        <w:lastRenderedPageBreak/>
        <w:t>«Бабушка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w:t>
      </w:r>
      <w:r>
        <w:lastRenderedPageBreak/>
        <w:t>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w:t>
      </w:r>
      <w:r>
        <w:lastRenderedPageBreak/>
        <w:t>с некоторыми овощами и фруктами (морковка, репка, яблоко, банан, апельсин и другие), их вкусовыми качествами (кислый, сладкий, соленый).</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r>
        <w:lastRenderedPageBreak/>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t>сериацию</w:t>
      </w:r>
      <w:proofErr w:type="spellEnd"/>
      <w:r>
        <w:t>;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15564" w:rsidRDefault="006437D5">
      <w:pPr>
        <w:pStyle w:val="1"/>
        <w:shd w:val="clear" w:color="auto" w:fill="auto"/>
        <w:spacing w:before="0" w:line="379" w:lineRule="exact"/>
        <w:ind w:left="20" w:firstLine="720"/>
        <w:jc w:val="both"/>
      </w:pPr>
      <w:r>
        <w:lastRenderedPageBreak/>
        <w:t>4) Природа:</w:t>
      </w:r>
    </w:p>
    <w:p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lastRenderedPageBreak/>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w:t>
      </w:r>
      <w:r>
        <w:lastRenderedPageBreak/>
        <w:t>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w:t>
      </w:r>
      <w:r>
        <w:lastRenderedPageBreak/>
        <w:t>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w:t>
      </w:r>
      <w:r>
        <w:lastRenderedPageBreak/>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Pr="00094373" w:rsidRDefault="006437D5">
      <w:pPr>
        <w:pStyle w:val="1"/>
        <w:shd w:val="clear" w:color="auto" w:fill="auto"/>
        <w:spacing w:before="0" w:line="379" w:lineRule="exact"/>
        <w:ind w:left="20" w:firstLine="720"/>
        <w:jc w:val="both"/>
        <w:rPr>
          <w:b/>
        </w:rPr>
      </w:pPr>
      <w:r w:rsidRPr="00094373">
        <w:rPr>
          <w:b/>
        </w:rP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 xml:space="preserve">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w:t>
      </w:r>
      <w:proofErr w:type="spellStart"/>
      <w:r>
        <w:t>гулению</w:t>
      </w:r>
      <w:proofErr w:type="spellEnd"/>
      <w:r>
        <w:t>.</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 xml:space="preserve">4) 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t>ребеёнку</w:t>
      </w:r>
      <w:proofErr w:type="spellEnd"/>
      <w:r>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t>лепетных</w:t>
      </w:r>
      <w:proofErr w:type="spellEnd"/>
      <w:r>
        <w:t xml:space="preserve">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w:t>
      </w:r>
      <w:r>
        <w:lastRenderedPageBreak/>
        <w:t>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w:t>
      </w:r>
      <w:proofErr w:type="spellStart"/>
      <w:r>
        <w:t>потешки</w:t>
      </w:r>
      <w:proofErr w:type="spellEnd"/>
      <w:r>
        <w:t xml:space="preserve">, </w:t>
      </w:r>
      <w:proofErr w:type="spellStart"/>
      <w:r>
        <w:t>пестушки</w:t>
      </w:r>
      <w:proofErr w:type="spellEnd"/>
      <w:r>
        <w:t>,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 xml:space="preserve">реагировать улыбкой и движениями на эмоциональные реакции малыша при чтении и </w:t>
      </w:r>
      <w:proofErr w:type="spellStart"/>
      <w:r>
        <w:t>пропевании</w:t>
      </w:r>
      <w:proofErr w:type="spellEnd"/>
      <w:r>
        <w:t xml:space="preserve">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 xml:space="preserve">развивать умение слушать чтение взрослым наизусть </w:t>
      </w:r>
      <w:proofErr w:type="spellStart"/>
      <w:r>
        <w:t>потешек</w:t>
      </w:r>
      <w:proofErr w:type="spellEnd"/>
      <w:r>
        <w:t>, стихов, песенок, сказок с наглядным сопровождением (картинки, игрушки, книжки- игрушки, книжки-картинки);</w:t>
      </w:r>
    </w:p>
    <w:p w:rsidR="00615564" w:rsidRDefault="006437D5">
      <w:pPr>
        <w:pStyle w:val="1"/>
        <w:shd w:val="clear" w:color="auto" w:fill="auto"/>
        <w:spacing w:before="0" w:line="379" w:lineRule="exact"/>
        <w:ind w:left="20" w:right="20" w:firstLine="700"/>
        <w:jc w:val="both"/>
      </w:pPr>
      <w:r>
        <w:t xml:space="preserve">развивать у детей умение эмоционально откликаться на ритм и мелодичность </w:t>
      </w:r>
      <w:proofErr w:type="spellStart"/>
      <w:r>
        <w:t>пестушек</w:t>
      </w:r>
      <w:proofErr w:type="spellEnd"/>
      <w:r>
        <w:t xml:space="preserve">, песенок, </w:t>
      </w:r>
      <w:proofErr w:type="spellStart"/>
      <w:r>
        <w:t>потешек</w:t>
      </w:r>
      <w:proofErr w:type="spellEnd"/>
      <w:r>
        <w:t>,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lastRenderedPageBreak/>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t>отобразительной</w:t>
      </w:r>
      <w:proofErr w:type="spellEnd"/>
      <w:r>
        <w:t xml:space="preserve">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 xml:space="preserve">формировать у детей умение воспринимать небольшие по объему </w:t>
      </w:r>
      <w:proofErr w:type="spellStart"/>
      <w:r>
        <w:t>потешки</w:t>
      </w:r>
      <w:proofErr w:type="spellEnd"/>
      <w:r>
        <w:t>,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 xml:space="preserve">поощрять отклик на ритм и мелодичность стихотворений, </w:t>
      </w:r>
      <w:proofErr w:type="spellStart"/>
      <w:r>
        <w:t>потешек</w:t>
      </w:r>
      <w:proofErr w:type="spellEnd"/>
      <w:r>
        <w:t>;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23"/>
          <w:headerReference w:type="default" r:id="rId24"/>
          <w:footerReference w:type="even" r:id="rId25"/>
          <w:footerReference w:type="default" r:id="rId26"/>
          <w:pgSz w:w="11905" w:h="16837"/>
          <w:pgMar w:top="1250" w:right="460" w:bottom="772" w:left="967" w:header="0" w:footer="3" w:gutter="0"/>
          <w:cols w:space="720"/>
          <w:noEndnote/>
          <w:docGrid w:linePitch="360"/>
        </w:sectPr>
      </w:pPr>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t>словопроизношении</w:t>
      </w:r>
      <w:proofErr w:type="spellEnd"/>
      <w: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t>пересказыванию</w:t>
      </w:r>
      <w:proofErr w:type="spellEnd"/>
      <w: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w:t>
      </w:r>
      <w:proofErr w:type="spellStart"/>
      <w:r>
        <w:t>потешки</w:t>
      </w:r>
      <w:proofErr w:type="spellEnd"/>
      <w:r>
        <w:t>,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7"/>
          <w:headerReference w:type="default" r:id="rId28"/>
          <w:footerReference w:type="even" r:id="rId29"/>
          <w:footerReference w:type="default" r:id="rId30"/>
          <w:pgSz w:w="11905" w:h="16837"/>
          <w:pgMar w:top="1250" w:right="460" w:bottom="772" w:left="967" w:header="0" w:footer="3" w:gutter="0"/>
          <w:cols w:space="720"/>
          <w:noEndnote/>
          <w:docGrid w:linePitch="360"/>
        </w:sectPr>
      </w:pPr>
      <w:r>
        <w:t xml:space="preserve">формировать умение внятно, не спеша произносить небольшие </w:t>
      </w:r>
      <w:proofErr w:type="spellStart"/>
      <w:r>
        <w:t>потешки</w:t>
      </w:r>
      <w:proofErr w:type="spellEnd"/>
      <w: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w:t>
      </w:r>
      <w:r>
        <w:lastRenderedPageBreak/>
        <w:t>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 xml:space="preserve">обогащать опыт восприятия жанров фольклора (загадки, считалки, </w:t>
      </w:r>
      <w:proofErr w:type="spellStart"/>
      <w:r>
        <w:t>заклички</w:t>
      </w:r>
      <w:proofErr w:type="spellEnd"/>
      <w: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 xml:space="preserve">развивать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помогает детям овладеть правильным произношением звуков родного языка и </w:t>
      </w:r>
      <w:proofErr w:type="spellStart"/>
      <w:r>
        <w:t>словопроизношением</w:t>
      </w:r>
      <w:proofErr w:type="spellEnd"/>
      <w: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w:t>
      </w:r>
      <w:proofErr w:type="spellStart"/>
      <w:r>
        <w:t>потешки</w:t>
      </w:r>
      <w:proofErr w:type="spellEnd"/>
      <w:r>
        <w:t>,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 xml:space="preserve">совершенствовать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t>потешке</w:t>
      </w:r>
      <w:proofErr w:type="spellEnd"/>
      <w:r>
        <w:t>, прибаутке).</w:t>
      </w:r>
    </w:p>
    <w:p w:rsidR="00615564" w:rsidRPr="00F23E86" w:rsidRDefault="006437D5">
      <w:pPr>
        <w:pStyle w:val="1"/>
        <w:shd w:val="clear" w:color="auto" w:fill="auto"/>
        <w:spacing w:before="0" w:line="379" w:lineRule="exact"/>
        <w:ind w:left="20" w:firstLine="720"/>
        <w:jc w:val="both"/>
        <w:rPr>
          <w:b/>
        </w:rPr>
      </w:pPr>
      <w:r w:rsidRPr="00F23E86">
        <w:rPr>
          <w:b/>
        </w:rP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lastRenderedPageBreak/>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lastRenderedPageBreak/>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lastRenderedPageBreak/>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w:t>
      </w:r>
      <w:r>
        <w:lastRenderedPageBreak/>
        <w:t>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lastRenderedPageBreak/>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t>пропевание</w:t>
      </w:r>
      <w:proofErr w:type="spellEnd"/>
      <w: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w:t>
      </w:r>
      <w:r>
        <w:lastRenderedPageBreak/>
        <w:t>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t>прихлопывание</w:t>
      </w:r>
      <w:proofErr w:type="spellEnd"/>
      <w: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lastRenderedPageBreak/>
        <w:t xml:space="preserve">Педагог поощряет самостоятельную активность у детей (звукоподражание, подпевание слов, фраз, несложных </w:t>
      </w:r>
      <w:proofErr w:type="spellStart"/>
      <w:r>
        <w:t>попевок</w:t>
      </w:r>
      <w:proofErr w:type="spellEnd"/>
      <w:r>
        <w:t xml:space="preserve">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 xml:space="preserve">познакомить детей с народными игрушками (дымковской, </w:t>
      </w:r>
      <w:proofErr w:type="spellStart"/>
      <w:r>
        <w:t>богородской</w:t>
      </w:r>
      <w:proofErr w:type="spellEnd"/>
      <w:r>
        <w:t>,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w:t>
      </w:r>
      <w:proofErr w:type="spellStart"/>
      <w:r>
        <w:t>пестушки</w:t>
      </w:r>
      <w:proofErr w:type="spellEnd"/>
      <w:r>
        <w:t xml:space="preserve">, </w:t>
      </w:r>
      <w:proofErr w:type="spellStart"/>
      <w:r>
        <w:t>заклички</w:t>
      </w:r>
      <w:proofErr w:type="spellEnd"/>
      <w:r>
        <w:t>,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w:t>
      </w:r>
      <w:r>
        <w:lastRenderedPageBreak/>
        <w:t>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w:t>
      </w:r>
      <w:r>
        <w:lastRenderedPageBreak/>
        <w:t xml:space="preserve">Знакомит с народными игрушками: дымковской, </w:t>
      </w:r>
      <w:proofErr w:type="spellStart"/>
      <w:r>
        <w:t>богородской</w:t>
      </w:r>
      <w:proofErr w:type="spellEnd"/>
      <w:r>
        <w:t>,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t>бараночка</w:t>
      </w:r>
      <w:proofErr w:type="spellEnd"/>
      <w:r>
        <w:t xml:space="preserve">,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w:t>
      </w:r>
      <w:r>
        <w:lastRenderedPageBreak/>
        <w:t>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t>полуприседать</w:t>
      </w:r>
      <w:proofErr w:type="spellEnd"/>
      <w: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w:t>
      </w:r>
      <w:r>
        <w:lastRenderedPageBreak/>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t>инсценирование</w:t>
      </w:r>
      <w:proofErr w:type="spellEnd"/>
      <w: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w:t>
      </w:r>
      <w:proofErr w:type="spellStart"/>
      <w:r>
        <w:t>филимоновской</w:t>
      </w:r>
      <w:proofErr w:type="spellEnd"/>
      <w:r>
        <w:t xml:space="preserve">, дымковской, семеновской, </w:t>
      </w:r>
      <w:proofErr w:type="spellStart"/>
      <w:r>
        <w:t>богородской</w:t>
      </w:r>
      <w:proofErr w:type="spellEnd"/>
      <w:r>
        <w:t>)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 xml:space="preserve">учить детей петь простые народные песни, </w:t>
      </w:r>
      <w:proofErr w:type="spellStart"/>
      <w:r>
        <w:t>попевки</w:t>
      </w:r>
      <w:proofErr w:type="spellEnd"/>
      <w:r>
        <w:t>,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lastRenderedPageBreak/>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w:t>
      </w:r>
      <w:r>
        <w:lastRenderedPageBreak/>
        <w:t>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t>Сутеева</w:t>
      </w:r>
      <w:proofErr w:type="spellEnd"/>
      <w:r>
        <w:t xml:space="preserve">, Е. </w:t>
      </w:r>
      <w:proofErr w:type="spellStart"/>
      <w:r>
        <w:t>Чарушина</w:t>
      </w:r>
      <w:proofErr w:type="spellEnd"/>
      <w: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w:t>
      </w:r>
      <w:r>
        <w:lastRenderedPageBreak/>
        <w:t>нанесению линий, штрихов, пятен, мазков (опадают с деревьев листочки, идет дождь, «снег, снег кружится, белая вся улица», «дождик, дождик, кап, кап, кап...»);</w:t>
      </w:r>
    </w:p>
    <w:p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lastRenderedPageBreak/>
        <w:t>Конструктивная деятельность.</w:t>
      </w:r>
    </w:p>
    <w:p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t>звукоизвлечения</w:t>
      </w:r>
      <w:proofErr w:type="spellEnd"/>
      <w:r>
        <w:t>;</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lastRenderedPageBreak/>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lastRenderedPageBreak/>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 xml:space="preserve">воспитывать </w:t>
      </w:r>
      <w:proofErr w:type="spellStart"/>
      <w:r>
        <w:t>слушательскую</w:t>
      </w:r>
      <w:proofErr w:type="spellEnd"/>
      <w:r>
        <w:t xml:space="preserve">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t>инсценировании</w:t>
      </w:r>
      <w:proofErr w:type="spellEnd"/>
      <w:r>
        <w:t>;</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t>познакомить детей с различными видами театра (кукольный, музыкальный, детский, театр зверей и другое);</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rsidR="00615564" w:rsidRDefault="006437D5">
      <w:pPr>
        <w:pStyle w:val="1"/>
        <w:shd w:val="clear" w:color="auto" w:fill="auto"/>
        <w:spacing w:before="0" w:line="379" w:lineRule="exact"/>
        <w:ind w:left="20" w:right="20" w:firstLine="700"/>
        <w:jc w:val="both"/>
      </w:pPr>
      <w:r>
        <w:lastRenderedPageBreak/>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w:t>
      </w:r>
      <w:r>
        <w:lastRenderedPageBreak/>
        <w:t>особенностями её содержания - отображение животных (</w:t>
      </w:r>
      <w:proofErr w:type="spellStart"/>
      <w:r>
        <w:t>анималистика</w:t>
      </w:r>
      <w:proofErr w:type="spellEnd"/>
      <w:r>
        <w:t>),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w:t>
      </w:r>
      <w:proofErr w:type="spellStart"/>
      <w:r>
        <w:t>потешки</w:t>
      </w:r>
      <w:proofErr w:type="spellEnd"/>
      <w:r>
        <w:t xml:space="preserve">, сказки, загадки, песни, хороводы, </w:t>
      </w:r>
      <w:proofErr w:type="spellStart"/>
      <w:r>
        <w:t>заклички</w:t>
      </w:r>
      <w:proofErr w:type="spellEnd"/>
      <w:r>
        <w:t>, изделия народного декоративно-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w:t>
      </w:r>
      <w:r>
        <w:lastRenderedPageBreak/>
        <w:t>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 xml:space="preserve">педагог продолжает у детей формировать умение создавать декоративные композиции по мотивам дымковских, </w:t>
      </w:r>
      <w:proofErr w:type="spellStart"/>
      <w:r>
        <w:t>филимоновских</w:t>
      </w:r>
      <w:proofErr w:type="spellEnd"/>
      <w:r>
        <w:t xml:space="preserve"> узоров. Учит детей использовать дымковские и </w:t>
      </w:r>
      <w:proofErr w:type="spellStart"/>
      <w:r>
        <w:t>филимоновские</w:t>
      </w:r>
      <w:proofErr w:type="spellEnd"/>
      <w: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t>скругления</w:t>
      </w:r>
      <w:proofErr w:type="spellEnd"/>
      <w: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w:t>
      </w:r>
      <w:r>
        <w:lastRenderedPageBreak/>
        <w:t>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r>
        <w:lastRenderedPageBreak/>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t>инсценированию</w:t>
      </w:r>
      <w:proofErr w:type="spellEnd"/>
      <w:r>
        <w:t xml:space="preserve">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w:t>
      </w:r>
      <w:r>
        <w:lastRenderedPageBreak/>
        <w:t>(бибабо,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w:t>
      </w:r>
      <w:r>
        <w:lastRenderedPageBreak/>
        <w:t>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lastRenderedPageBreak/>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w:t>
      </w:r>
      <w:proofErr w:type="spellStart"/>
      <w:r>
        <w:t>богородская</w:t>
      </w:r>
      <w:proofErr w:type="spellEnd"/>
      <w:r>
        <w:t xml:space="preserve">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lastRenderedPageBreak/>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lastRenderedPageBreak/>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t>Рачев</w:t>
      </w:r>
      <w:proofErr w:type="spellEnd"/>
      <w:r>
        <w:t xml:space="preserve">, Е.И. </w:t>
      </w:r>
      <w:proofErr w:type="spellStart"/>
      <w:r>
        <w:t>Чарушин</w:t>
      </w:r>
      <w:proofErr w:type="spellEnd"/>
      <w:r>
        <w:t xml:space="preserve">, И.Я. </w:t>
      </w:r>
      <w:proofErr w:type="spellStart"/>
      <w:r>
        <w:t>Билибин</w:t>
      </w:r>
      <w:proofErr w:type="spellEnd"/>
      <w: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t>Шаинский</w:t>
      </w:r>
      <w:proofErr w:type="spellEnd"/>
      <w:r>
        <w:t xml:space="preserve">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lastRenderedPageBreak/>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w:t>
      </w:r>
      <w:r>
        <w:lastRenderedPageBreak/>
        <w:t>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t>полхов-майданской</w:t>
      </w:r>
      <w:proofErr w:type="spellEnd"/>
      <w: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w:t>
      </w:r>
      <w:r>
        <w:lastRenderedPageBreak/>
        <w:t>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t>филимоновской</w:t>
      </w:r>
      <w:proofErr w:type="spellEnd"/>
      <w:r>
        <w:t xml:space="preserve">, </w:t>
      </w:r>
      <w:proofErr w:type="spellStart"/>
      <w:r>
        <w:t>каргопольской</w:t>
      </w:r>
      <w:proofErr w:type="spellEnd"/>
      <w: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w:t>
      </w:r>
      <w:r>
        <w:lastRenderedPageBreak/>
        <w:t>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w:t>
      </w:r>
      <w:r>
        <w:lastRenderedPageBreak/>
        <w:t>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 xml:space="preserve">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t>инсценирования</w:t>
      </w:r>
      <w:proofErr w:type="spellEnd"/>
      <w:r>
        <w:t xml:space="preserve">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t>инсценированию</w:t>
      </w:r>
      <w:proofErr w:type="spellEnd"/>
      <w:r>
        <w:t xml:space="preserve">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lastRenderedPageBreak/>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 xml:space="preserve">совершенствовать у детей </w:t>
      </w:r>
      <w:proofErr w:type="spellStart"/>
      <w:r>
        <w:t>звуковысотный</w:t>
      </w:r>
      <w:proofErr w:type="spellEnd"/>
      <w:r>
        <w:t>,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 xml:space="preserve">продолжать развивать навыки </w:t>
      </w:r>
      <w:proofErr w:type="spellStart"/>
      <w:r>
        <w:t>кукловождения</w:t>
      </w:r>
      <w:proofErr w:type="spellEnd"/>
      <w:r>
        <w:t xml:space="preserve"> в различных театральных системах (перчаточными, тростевыми, марионеткам и так далее);</w:t>
      </w:r>
    </w:p>
    <w:p w:rsidR="00615564" w:rsidRDefault="006437D5">
      <w:pPr>
        <w:pStyle w:val="1"/>
        <w:shd w:val="clear" w:color="auto" w:fill="auto"/>
        <w:spacing w:before="0" w:line="379" w:lineRule="exact"/>
        <w:ind w:left="20" w:right="20" w:firstLine="700"/>
        <w:jc w:val="both"/>
      </w:pPr>
      <w:r>
        <w:lastRenderedPageBreak/>
        <w:t>формировать умение согласовывать свои действия с партнерами, приучать правильно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t>Билибин</w:t>
      </w:r>
      <w:proofErr w:type="spellEnd"/>
      <w:r>
        <w:t xml:space="preserve">, Ю.А. Васнецов, В.М. Конашевич, В.В. Лебедев, Т.А. Маврина, Е.И. </w:t>
      </w:r>
      <w:proofErr w:type="spellStart"/>
      <w:r>
        <w:t>Чарушин</w:t>
      </w:r>
      <w:proofErr w:type="spellEnd"/>
      <w:r>
        <w:t xml:space="preserve">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t>жостовская</w:t>
      </w:r>
      <w:proofErr w:type="spellEnd"/>
      <w: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t>аркатурный</w:t>
      </w:r>
      <w:proofErr w:type="spellEnd"/>
      <w: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lastRenderedPageBreak/>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w:t>
      </w:r>
      <w:r>
        <w:lastRenderedPageBreak/>
        <w:t>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w:t>
      </w:r>
      <w:r>
        <w:lastRenderedPageBreak/>
        <w:t>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xml:space="preserve">) и другое. Учит детей видеть красоту созданного изображения и в передаче </w:t>
      </w:r>
      <w:r>
        <w:lastRenderedPageBreak/>
        <w:t>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 xml:space="preserve">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w:t>
      </w:r>
      <w:r>
        <w:lastRenderedPageBreak/>
        <w:t>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t>инсценировании</w:t>
      </w:r>
      <w:proofErr w:type="spellEnd"/>
      <w:r>
        <w:t xml:space="preserve"> песен, театральных постановок.</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w:t>
      </w:r>
      <w:r>
        <w:lastRenderedPageBreak/>
        <w:t>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rsidRPr="003804DC">
        <w:rPr>
          <w:b/>
        </w:rPr>
        <w:t>22. Физическое развитие.</w:t>
      </w:r>
      <w:r>
        <w:t xml:space="preserve">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w:t>
      </w:r>
      <w:r>
        <w:lastRenderedPageBreak/>
        <w:t>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proofErr w:type="spellStart"/>
      <w:r>
        <w:t>перепелочка</w:t>
      </w:r>
      <w:proofErr w:type="spellEnd"/>
      <w:r>
        <w:t>»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rsidR="00615564" w:rsidRDefault="006437D5">
      <w:pPr>
        <w:pStyle w:val="1"/>
        <w:shd w:val="clear" w:color="auto" w:fill="auto"/>
        <w:spacing w:before="0" w:line="379" w:lineRule="exact"/>
        <w:ind w:left="20" w:right="20" w:firstLine="700"/>
        <w:jc w:val="both"/>
      </w:pPr>
      <w:r>
        <w:t xml:space="preserve">ползание, лазанье: ползание по прямой на расстояние до 2 метров; </w:t>
      </w:r>
      <w:proofErr w:type="spellStart"/>
      <w:r>
        <w:t>подлезание</w:t>
      </w:r>
      <w:proofErr w:type="spellEnd"/>
      <w:r>
        <w:t xml:space="preserve"> под веревку, натянутую на высоте - 50 см; </w:t>
      </w:r>
      <w:proofErr w:type="spellStart"/>
      <w:r>
        <w:t>пролезание</w:t>
      </w:r>
      <w:proofErr w:type="spellEnd"/>
      <w:r>
        <w:t xml:space="preserve"> в обруч (диаметр 50 см), </w:t>
      </w:r>
      <w:proofErr w:type="spellStart"/>
      <w:r>
        <w:t>перелезание</w:t>
      </w:r>
      <w:proofErr w:type="spellEnd"/>
      <w:r>
        <w:t xml:space="preserve">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31"/>
          <w:headerReference w:type="default" r:id="rId32"/>
          <w:footerReference w:type="even" r:id="rId33"/>
          <w:footerReference w:type="default" r:id="rId34"/>
          <w:pgSz w:w="11905" w:h="16837"/>
          <w:pgMar w:top="1250" w:right="460" w:bottom="772" w:left="967" w:header="0" w:footer="3" w:gutter="0"/>
          <w:cols w:space="720"/>
          <w:noEndnote/>
          <w:docGrid w:linePitch="360"/>
        </w:sectPr>
      </w:pPr>
      <w: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w:t>
      </w:r>
      <w:r>
        <w:lastRenderedPageBreak/>
        <w:t>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t>проползание</w:t>
      </w:r>
      <w:proofErr w:type="spellEnd"/>
      <w:r>
        <w:t xml:space="preserve">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5"/>
          <w:headerReference w:type="default" r:id="rId36"/>
          <w:footerReference w:type="even" r:id="rId37"/>
          <w:footerReference w:type="default" r:id="rId38"/>
          <w:pgSz w:w="11905" w:h="16837"/>
          <w:pgMar w:top="1250" w:right="460" w:bottom="772" w:left="967" w:header="0" w:footer="3" w:gutter="0"/>
          <w:cols w:space="720"/>
          <w:noEndnote/>
          <w:docGrid w:linePitch="360"/>
        </w:sectPr>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r>
        <w:lastRenderedPageBreak/>
        <w:t>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3-4 дугами (высота 50 см, расстояние 1 м); ползание на четвереньках с опорой на ладони и ступни по доске; влезание на лесенку-</w:t>
      </w:r>
      <w:r>
        <w:lastRenderedPageBreak/>
        <w:t xml:space="preserve">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
    <w:p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w:t>
      </w:r>
      <w:r>
        <w:lastRenderedPageBreak/>
        <w:t>-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w:t>
      </w:r>
      <w:r>
        <w:lastRenderedPageBreak/>
        <w:t>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t>проползание</w:t>
      </w:r>
      <w:proofErr w:type="spellEnd"/>
      <w: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t>подлезание</w:t>
      </w:r>
      <w:proofErr w:type="spellEnd"/>
      <w:r>
        <w:t xml:space="preserve">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t>пробегание</w:t>
      </w:r>
      <w:proofErr w:type="spellEnd"/>
      <w:r>
        <w:t xml:space="preserve"> 30-40 м в чередовании с ходьбой 2-3 раза; медленный бег 150-200 м; бег на скорость 20 м; челночный бег 2x5 м; </w:t>
      </w:r>
      <w:proofErr w:type="spellStart"/>
      <w:r>
        <w:t>перебегание</w:t>
      </w:r>
      <w:proofErr w:type="spellEnd"/>
      <w:r>
        <w:t xml:space="preserve"> подгруппами по 5-6 человек с одной стороны площадки на другую; бег врассыпную с ловлей и </w:t>
      </w:r>
      <w:proofErr w:type="spellStart"/>
      <w:r>
        <w:t>увертыванием</w:t>
      </w:r>
      <w:proofErr w:type="spellEnd"/>
      <w:r>
        <w:t>;</w:t>
      </w:r>
    </w:p>
    <w:p w:rsidR="00615564" w:rsidRDefault="006437D5">
      <w:pPr>
        <w:pStyle w:val="1"/>
        <w:shd w:val="clear" w:color="auto" w:fill="auto"/>
        <w:spacing w:before="0" w:line="379" w:lineRule="exact"/>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t>пробегание</w:t>
      </w:r>
      <w:proofErr w:type="spellEnd"/>
      <w: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w:t>
      </w:r>
      <w:proofErr w:type="spellStart"/>
      <w:r>
        <w:t>полуёлочкой</w:t>
      </w:r>
      <w:proofErr w:type="spellEnd"/>
      <w:r>
        <w:t>».</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lastRenderedPageBreak/>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lastRenderedPageBreak/>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t>полуприседе</w:t>
      </w:r>
      <w:proofErr w:type="spellEnd"/>
      <w: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15564" w:rsidRDefault="006437D5">
      <w:pPr>
        <w:pStyle w:val="1"/>
        <w:shd w:val="clear" w:color="auto" w:fill="auto"/>
        <w:spacing w:before="0" w:line="379" w:lineRule="exact"/>
        <w:ind w:left="20" w:right="20" w:firstLine="700"/>
        <w:jc w:val="both"/>
      </w:pPr>
      <w:r>
        <w:t xml:space="preserve">бег: бег в колонне по одному, «змейкой», с перестроением на ходу в пары, звенья, со сменой ведущих; бег с </w:t>
      </w:r>
      <w:proofErr w:type="spellStart"/>
      <w:r>
        <w:t>пролезанием</w:t>
      </w:r>
      <w:proofErr w:type="spellEnd"/>
      <w:r>
        <w:t xml:space="preserve"> в обруч; с ловлей и </w:t>
      </w:r>
      <w:proofErr w:type="spellStart"/>
      <w:r>
        <w:t>увертыванием</w:t>
      </w:r>
      <w:proofErr w:type="spellEnd"/>
      <w: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t>пробегание</w:t>
      </w:r>
      <w:proofErr w:type="spellEnd"/>
      <w:r>
        <w:t xml:space="preserve">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 xml:space="preserve">прыжки: подпрыгивание на месте одна нога вперед-другая назад, ноги </w:t>
      </w:r>
      <w:proofErr w:type="spellStart"/>
      <w:r>
        <w:t>скрестно</w:t>
      </w:r>
      <w:proofErr w:type="spellEnd"/>
      <w: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lastRenderedPageBreak/>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xml:space="preserve">,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Городки: бросание биты сбоку, выбивание городка с кона (5-6 м) и </w:t>
      </w:r>
      <w:proofErr w:type="spellStart"/>
      <w:r>
        <w:t>полукона</w:t>
      </w:r>
      <w:proofErr w:type="spellEnd"/>
      <w:r>
        <w:t xml:space="preserve">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полуёлочкой</w:t>
      </w:r>
      <w:proofErr w:type="spellEnd"/>
      <w:r>
        <w:t>»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w:t>
      </w:r>
      <w:proofErr w:type="spellStart"/>
      <w:r>
        <w:t>пролезание</w:t>
      </w:r>
      <w:proofErr w:type="spellEnd"/>
      <w: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615564" w:rsidRDefault="006437D5">
      <w:pPr>
        <w:pStyle w:val="1"/>
        <w:shd w:val="clear" w:color="auto" w:fill="auto"/>
        <w:spacing w:before="0" w:line="379" w:lineRule="exact"/>
        <w:ind w:left="20" w:right="20" w:firstLine="720"/>
        <w:jc w:val="both"/>
      </w:pPr>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w:t>
      </w:r>
      <w:proofErr w:type="spellStart"/>
      <w:r>
        <w:t>выбегание</w:t>
      </w:r>
      <w:proofErr w:type="spellEnd"/>
      <w:r>
        <w:t xml:space="preserve">; </w:t>
      </w:r>
      <w:proofErr w:type="spellStart"/>
      <w:r>
        <w:t>пробегание</w:t>
      </w:r>
      <w:proofErr w:type="spellEnd"/>
      <w:r>
        <w:t xml:space="preserve"> под вращающейся скакалкой парами.</w:t>
      </w:r>
    </w:p>
    <w:p w:rsidR="00615564" w:rsidRDefault="006437D5">
      <w:pPr>
        <w:pStyle w:val="1"/>
        <w:shd w:val="clear" w:color="auto" w:fill="auto"/>
        <w:spacing w:before="0" w:line="379" w:lineRule="exact"/>
        <w:ind w:left="20" w:right="20" w:firstLine="700"/>
        <w:jc w:val="both"/>
      </w:pPr>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t>пролезанием</w:t>
      </w:r>
      <w:proofErr w:type="spellEnd"/>
      <w: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15564" w:rsidRDefault="006437D5">
      <w:pPr>
        <w:pStyle w:val="1"/>
        <w:shd w:val="clear" w:color="auto" w:fill="auto"/>
        <w:spacing w:before="0" w:line="379" w:lineRule="exact"/>
        <w:ind w:left="20" w:right="20" w:firstLine="700"/>
        <w:jc w:val="both"/>
      </w:pPr>
      <w: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Городки: бросание биты сбоку, от плеча, занимая правильное исходное положение; знание 4-5 фигур, выбивание городков с </w:t>
      </w:r>
      <w:proofErr w:type="spellStart"/>
      <w:r>
        <w:t>полукона</w:t>
      </w:r>
      <w:proofErr w:type="spellEnd"/>
      <w:r>
        <w:t xml:space="preserve">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t>двухшажным</w:t>
      </w:r>
      <w:proofErr w:type="spellEnd"/>
      <w:r>
        <w:t xml:space="preserve">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rsidR="00615564" w:rsidRDefault="006437D5">
      <w:pPr>
        <w:pStyle w:val="1"/>
        <w:shd w:val="clear" w:color="auto" w:fill="auto"/>
        <w:spacing w:before="0" w:line="379" w:lineRule="exact"/>
        <w:ind w:left="20" w:right="20" w:firstLine="700"/>
        <w:jc w:val="both"/>
      </w:pPr>
      <w:r>
        <w:t xml:space="preserve">Плавание: погружение в воду с головой с открытыми глазами, скольжение на груди и спине, двигая ногами (вверх - вниз); </w:t>
      </w:r>
      <w:proofErr w:type="spellStart"/>
      <w:r>
        <w:t>проплывание</w:t>
      </w:r>
      <w:proofErr w:type="spellEnd"/>
      <w:r>
        <w:t xml:space="preserve"> в воротца, с надувной игрушкой или кругом в руках и без; произвольным стилем (от 10-15 м); упражнения комплексов </w:t>
      </w:r>
      <w:proofErr w:type="spellStart"/>
      <w:r>
        <w:t>гидроаэробики</w:t>
      </w:r>
      <w:proofErr w:type="spellEnd"/>
      <w:r>
        <w:t xml:space="preserve">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r>
        <w:t xml:space="preserve">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дошкольного образования учитывается мнение ребёнка .</w:t>
      </w:r>
    </w:p>
    <w:p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w:t>
      </w:r>
      <w:proofErr w:type="spellStart"/>
      <w:r>
        <w:t>манипулятивная</w:t>
      </w:r>
      <w:proofErr w:type="spellEnd"/>
      <w:r>
        <w:t xml:space="preserve">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r>
        <w:lastRenderedPageBreak/>
        <w:t xml:space="preserve">речевая (слушание и понимание речи взрослого, </w:t>
      </w:r>
      <w:proofErr w:type="spellStart"/>
      <w:r>
        <w:t>гуление</w:t>
      </w:r>
      <w:proofErr w:type="spellEnd"/>
      <w:r>
        <w:t>,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w:t>
      </w:r>
      <w:proofErr w:type="spellStart"/>
      <w:r>
        <w:t>отобразительная</w:t>
      </w:r>
      <w:proofErr w:type="spellEnd"/>
      <w:r>
        <w:t xml:space="preserve"> и сюжетно-</w:t>
      </w:r>
      <w:proofErr w:type="spellStart"/>
      <w:r>
        <w:t>отобразительная</w:t>
      </w:r>
      <w:proofErr w:type="spellEnd"/>
      <w:r>
        <w:t xml:space="preserve"> игра, игры с дидактическими игрушками);</w:t>
      </w:r>
    </w:p>
    <w:p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 xml:space="preserve">общение со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внеситуативно</w:t>
      </w:r>
      <w:proofErr w:type="spellEnd"/>
      <w:r>
        <w:t>-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 xml:space="preserve">демонстрационные и раздаточные; визуальные, </w:t>
      </w:r>
      <w:proofErr w:type="spellStart"/>
      <w:r>
        <w:t>аудийные</w:t>
      </w:r>
      <w:proofErr w:type="spellEnd"/>
      <w:r>
        <w:t xml:space="preserve">, аудиовизуальные; </w:t>
      </w:r>
      <w:r>
        <w:lastRenderedPageBreak/>
        <w:t>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lastRenderedPageBreak/>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lastRenderedPageBreak/>
        <w:t>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t>саморегуляции</w:t>
      </w:r>
      <w:proofErr w:type="spellEnd"/>
      <w:r>
        <w:t>.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lastRenderedPageBreak/>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lastRenderedPageBreak/>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 xml:space="preserve">Культурные практики предоставляют ребёнку возможность проявить свою </w:t>
      </w:r>
      <w:proofErr w:type="spellStart"/>
      <w:r>
        <w:t>субъектность</w:t>
      </w:r>
      <w:proofErr w:type="spellEnd"/>
      <w:r>
        <w:t xml:space="preserve">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lastRenderedPageBreak/>
        <w:t>в продуктивной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lastRenderedPageBreak/>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t>деятельностные</w:t>
      </w:r>
      <w:proofErr w:type="spellEnd"/>
      <w:r>
        <w:t xml:space="preserve">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t>деятельностные</w:t>
      </w:r>
      <w:proofErr w:type="spellEnd"/>
      <w:r>
        <w:t xml:space="preserve"> пробы. При проектировании режима дня педагог уделяет особое внимание организации вариативных </w:t>
      </w:r>
      <w:r>
        <w:lastRenderedPageBreak/>
        <w:t>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w:t>
      </w:r>
      <w:r>
        <w:lastRenderedPageBreak/>
        <w:t>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26. Особенности взаимодействия педагогического коллектива с семьями обучающихся.</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rsidR="00615564" w:rsidRDefault="006437D5">
      <w:pPr>
        <w:pStyle w:val="1"/>
        <w:shd w:val="clear" w:color="auto" w:fill="auto"/>
        <w:spacing w:before="0" w:line="379" w:lineRule="exact"/>
        <w:ind w:left="20" w:right="20" w:firstLine="70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 xml:space="preserve">способствование развитию ответственного и осознанного </w:t>
      </w:r>
      <w:proofErr w:type="spellStart"/>
      <w:r>
        <w:t>родительства</w:t>
      </w:r>
      <w:proofErr w:type="spellEnd"/>
      <w:r>
        <w:t xml:space="preserve">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w:t>
      </w:r>
      <w:r>
        <w:lastRenderedPageBreak/>
        <w:t>разумно использовать полученную информацию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proofErr w:type="spellStart"/>
      <w:r>
        <w:t>возрастосообразность</w:t>
      </w:r>
      <w:proofErr w:type="spellEnd"/>
      <w: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proofErr w:type="spellStart"/>
      <w:r>
        <w:t>диагностико</w:t>
      </w:r>
      <w:proofErr w:type="spellEnd"/>
      <w: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w:t>
      </w:r>
      <w:r>
        <w:lastRenderedPageBreak/>
        <w:t>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ребёнка.</w:t>
      </w:r>
    </w:p>
    <w:p w:rsidR="00615564" w:rsidRDefault="006437D5">
      <w:pPr>
        <w:pStyle w:val="1"/>
        <w:shd w:val="clear" w:color="auto" w:fill="auto"/>
        <w:spacing w:before="0" w:line="379" w:lineRule="exact"/>
        <w:ind w:left="20" w:right="20" w:firstLine="720"/>
        <w:jc w:val="both"/>
      </w:pPr>
      <w:r>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w:t>
      </w:r>
      <w:proofErr w:type="spellStart"/>
      <w:r>
        <w:t>нейропсихологов</w:t>
      </w:r>
      <w:proofErr w:type="spellEnd"/>
      <w:r>
        <w:t xml:space="preserve">,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proofErr w:type="spellStart"/>
      <w:r>
        <w:t>диагностико</w:t>
      </w:r>
      <w:proofErr w:type="spellEnd"/>
      <w: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w:t>
      </w:r>
      <w:r>
        <w:lastRenderedPageBreak/>
        <w:t xml:space="preserve">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lastRenderedPageBreak/>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ДОО имеет право и возможность разработать программу КРР в соответствии с ФГОС ДО,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lastRenderedPageBreak/>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proofErr w:type="spellStart"/>
      <w:r>
        <w:t>нормотипичные</w:t>
      </w:r>
      <w:proofErr w:type="spellEnd"/>
      <w:r>
        <w:t xml:space="preserve">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5564" w:rsidRDefault="006437D5">
      <w:pPr>
        <w:pStyle w:val="1"/>
        <w:shd w:val="clear" w:color="auto" w:fill="auto"/>
        <w:spacing w:before="0" w:line="379" w:lineRule="exact"/>
        <w:ind w:left="20" w:firstLine="720"/>
        <w:jc w:val="both"/>
      </w:pPr>
      <w:r>
        <w:t>28. Содержание КРР на уровне ДО.</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r>
        <w:lastRenderedPageBreak/>
        <w:t>комплексный сбор сведений об обучающемся на основании диагностической информации от специалистов разного профиля;</w:t>
      </w:r>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lastRenderedPageBreak/>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C1584C">
        <w:t xml:space="preserve"> </w:t>
      </w:r>
      <w:r>
        <w:t>1С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r>
        <w:t>Информационно-просветительская работа предусматривает: различные формы просветительской деятельности (лекции, беседы,</w:t>
      </w:r>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w:t>
      </w:r>
      <w:r>
        <w:lastRenderedPageBreak/>
        <w:t xml:space="preserve">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использованием </w:t>
      </w:r>
      <w:proofErr w:type="spellStart"/>
      <w:r>
        <w:t>ассистивных</w:t>
      </w:r>
      <w:proofErr w:type="spellEnd"/>
      <w:r>
        <w:t xml:space="preserve"> технологий.</w:t>
      </w:r>
    </w:p>
    <w:p w:rsidR="00615564" w:rsidRDefault="006437D5">
      <w:pPr>
        <w:pStyle w:val="1"/>
        <w:numPr>
          <w:ilvl w:val="0"/>
          <w:numId w:val="56"/>
        </w:numPr>
        <w:shd w:val="clear" w:color="auto" w:fill="auto"/>
        <w:tabs>
          <w:tab w:val="left" w:pos="1359"/>
        </w:tabs>
        <w:spacing w:before="0" w:line="379" w:lineRule="exact"/>
        <w:ind w:left="20" w:right="20" w:firstLine="700"/>
        <w:jc w:val="both"/>
      </w:pPr>
      <w: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lastRenderedPageBreak/>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 xml:space="preserve">Направленность КРР с </w:t>
      </w:r>
      <w:proofErr w:type="spellStart"/>
      <w:r>
        <w:t>билингвальными</w:t>
      </w:r>
      <w:proofErr w:type="spellEnd"/>
      <w: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 xml:space="preserve">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w:t>
      </w:r>
      <w:proofErr w:type="spellStart"/>
      <w:r>
        <w:t>дезадаптации</w:t>
      </w:r>
      <w:proofErr w:type="spellEnd"/>
      <w:r>
        <w:t xml:space="preserve">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lastRenderedPageBreak/>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t xml:space="preserve">совершенствование способов </w:t>
      </w:r>
      <w:proofErr w:type="spellStart"/>
      <w:r>
        <w:t>саморегуляции</w:t>
      </w:r>
      <w:proofErr w:type="spellEnd"/>
      <w:r>
        <w:t>.</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39"/>
          <w:headerReference w:type="default" r:id="rId40"/>
          <w:footerReference w:type="even" r:id="rId41"/>
          <w:footerReference w:type="default" r:id="rId42"/>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lastRenderedPageBreak/>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Pr="0080772A" w:rsidRDefault="006437D5">
      <w:pPr>
        <w:pStyle w:val="1"/>
        <w:numPr>
          <w:ilvl w:val="1"/>
          <w:numId w:val="57"/>
        </w:numPr>
        <w:shd w:val="clear" w:color="auto" w:fill="auto"/>
        <w:tabs>
          <w:tab w:val="left" w:pos="1172"/>
        </w:tabs>
        <w:spacing w:before="0" w:line="379" w:lineRule="exact"/>
        <w:ind w:left="20" w:right="20" w:firstLine="720"/>
        <w:jc w:val="both"/>
        <w:rPr>
          <w:b/>
          <w:color w:val="FF0000"/>
        </w:rPr>
      </w:pPr>
      <w:r w:rsidRPr="0080772A">
        <w:rPr>
          <w:b/>
          <w:color w:val="FF0000"/>
        </w:rP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w:t>
      </w:r>
      <w:r>
        <w:lastRenderedPageBreak/>
        <w:t>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lastRenderedPageBreak/>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rsidRPr="0080772A">
        <w:rPr>
          <w:color w:val="FF0000"/>
        </w:rPr>
        <w:lastRenderedPageBreak/>
        <w:t>29.3. Содержательный раздел Программы воспитания</w:t>
      </w:r>
      <w:r>
        <w:t>.</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lastRenderedPageBreak/>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r>
        <w:lastRenderedPageBreak/>
        <w:t>педагог - дети, родители (законные представители) - ребёнок (дети), педагог - родители (законные представители).</w:t>
      </w:r>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lastRenderedPageBreak/>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lastRenderedPageBreak/>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t>разучивание и исполнение песен, театрализация, драматизация, этюды-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15564" w:rsidRDefault="006437D5">
      <w:pPr>
        <w:pStyle w:val="1"/>
        <w:shd w:val="clear" w:color="auto" w:fill="auto"/>
        <w:spacing w:before="0" w:line="379" w:lineRule="exact"/>
        <w:ind w:left="20" w:right="20" w:firstLine="700"/>
        <w:jc w:val="both"/>
      </w:pPr>
      <w:r>
        <w:lastRenderedPageBreak/>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 xml:space="preserve">компоненты среды, отражающие </w:t>
      </w:r>
      <w:proofErr w:type="spellStart"/>
      <w:r>
        <w:t>экологичность</w:t>
      </w:r>
      <w:proofErr w:type="spellEnd"/>
      <w:r>
        <w:t xml:space="preserve">, </w:t>
      </w:r>
      <w:proofErr w:type="spellStart"/>
      <w:r>
        <w:t>природосообразность</w:t>
      </w:r>
      <w:proofErr w:type="spellEnd"/>
      <w:r>
        <w:t xml:space="preserve">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lastRenderedPageBreak/>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t>институтвоспитания.рф</w:t>
      </w:r>
      <w:proofErr w:type="spellEnd"/>
      <w:r>
        <w:t>.</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lastRenderedPageBreak/>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5" w:name="bookmark5"/>
      <w:r>
        <w:rPr>
          <w:rStyle w:val="25"/>
        </w:rPr>
        <w:t>IV. Организационный раздел Федеральной программы</w:t>
      </w:r>
      <w:bookmarkEnd w:id="5"/>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w:t>
      </w:r>
      <w:r>
        <w:lastRenderedPageBreak/>
        <w:t>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w:t>
      </w:r>
      <w:r>
        <w:lastRenderedPageBreak/>
        <w:t>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ДО возможны разные варианты создания </w:t>
      </w:r>
      <w:r>
        <w:rPr>
          <w:lang w:val="en-US"/>
        </w:rPr>
        <w:t>P</w:t>
      </w:r>
      <w:r w:rsidRPr="00C1584C">
        <w:t>1</w:t>
      </w:r>
      <w:r>
        <w:rPr>
          <w:lang w:val="en-US"/>
        </w:rPr>
        <w:t>J</w:t>
      </w:r>
      <w:r w:rsidRPr="00C1584C">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lastRenderedPageBreak/>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требованиям ФГОС ДО;</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proofErr w:type="spellStart"/>
      <w:r>
        <w:t>кванториумы</w:t>
      </w:r>
      <w:proofErr w:type="spellEnd"/>
      <w:r>
        <w:t xml:space="preserve">, </w:t>
      </w:r>
      <w:proofErr w:type="spellStart"/>
      <w:r>
        <w:t>мультстудии</w:t>
      </w:r>
      <w:proofErr w:type="spellEnd"/>
      <w:r>
        <w:t>,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lastRenderedPageBreak/>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lastRenderedPageBreak/>
        <w:t xml:space="preserve">оснащение </w:t>
      </w:r>
      <w:r>
        <w:rPr>
          <w:lang w:val="en-US"/>
        </w:rPr>
        <w:t>Pill</w:t>
      </w:r>
      <w:r w:rsidRPr="00C1584C">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t>мультстудий</w:t>
      </w:r>
      <w:proofErr w:type="spellEnd"/>
      <w:r>
        <w:t xml:space="preserve"> и </w:t>
      </w:r>
      <w:proofErr w:type="spellStart"/>
      <w:r>
        <w:t>кванториумов</w:t>
      </w:r>
      <w:proofErr w:type="spellEnd"/>
      <w: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15564" w:rsidRDefault="006437D5">
      <w:pPr>
        <w:pStyle w:val="1"/>
        <w:shd w:val="clear" w:color="auto" w:fill="auto"/>
        <w:spacing w:before="0" w:line="379" w:lineRule="exact"/>
        <w:ind w:left="20" w:right="20" w:firstLine="700"/>
        <w:jc w:val="both"/>
      </w:pPr>
      <w:r>
        <w:lastRenderedPageBreak/>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15564" w:rsidRDefault="006437D5">
      <w:pPr>
        <w:pStyle w:val="1"/>
        <w:shd w:val="clear" w:color="auto" w:fill="auto"/>
        <w:spacing w:before="0" w:line="379" w:lineRule="exact"/>
        <w:ind w:left="20" w:right="20" w:firstLine="700"/>
        <w:jc w:val="both"/>
      </w:pPr>
      <w:r>
        <w:t>Русские народные сказки. «Козлятки и волк» (</w:t>
      </w:r>
      <w:proofErr w:type="spellStart"/>
      <w:r>
        <w:t>обраб</w:t>
      </w:r>
      <w:proofErr w:type="spellEnd"/>
      <w:r>
        <w:t>. К.Д. Ушинского), «Колобок» (</w:t>
      </w:r>
      <w:proofErr w:type="spellStart"/>
      <w:r>
        <w:t>обраб</w:t>
      </w:r>
      <w:proofErr w:type="spellEnd"/>
      <w:r>
        <w:t>. К.Д. Ушинского), «Золотое яичко» (</w:t>
      </w:r>
      <w:proofErr w:type="spellStart"/>
      <w:r>
        <w:t>обраб</w:t>
      </w:r>
      <w:proofErr w:type="spellEnd"/>
      <w:r>
        <w:t>. К.Д. Ушинского), «Маша и медведь» (</w:t>
      </w:r>
      <w:proofErr w:type="spellStart"/>
      <w:r>
        <w:t>обраб</w:t>
      </w:r>
      <w:proofErr w:type="spellEnd"/>
      <w:r>
        <w:t>. М.А. Булатова), «Репка» (</w:t>
      </w:r>
      <w:proofErr w:type="spellStart"/>
      <w:r>
        <w:t>обраб</w:t>
      </w:r>
      <w:proofErr w:type="spellEnd"/>
      <w:r>
        <w:t>. К.Д. Ушинского), «Теремок» (</w:t>
      </w:r>
      <w:proofErr w:type="spellStart"/>
      <w:r>
        <w:t>обраб</w:t>
      </w:r>
      <w:proofErr w:type="spellEnd"/>
      <w:r>
        <w:t>. М.А. Булатова).</w:t>
      </w:r>
    </w:p>
    <w:p w:rsidR="00615564" w:rsidRDefault="006437D5">
      <w:pPr>
        <w:pStyle w:val="1"/>
        <w:shd w:val="clear" w:color="auto" w:fill="auto"/>
        <w:spacing w:before="0" w:line="379" w:lineRule="exact"/>
        <w:ind w:left="20" w:right="20" w:firstLine="700"/>
        <w:jc w:val="both"/>
      </w:pPr>
      <w:r>
        <w:t>Поэзия. Александрова З.Н. «Прятки», «</w:t>
      </w:r>
      <w:proofErr w:type="spellStart"/>
      <w:r>
        <w:t>Топотушки</w:t>
      </w:r>
      <w:proofErr w:type="spellEnd"/>
      <w:r>
        <w:t xml:space="preserve">», </w:t>
      </w:r>
      <w:proofErr w:type="spellStart"/>
      <w:r>
        <w:t>Барто</w:t>
      </w:r>
      <w:proofErr w:type="spellEnd"/>
      <w:r>
        <w:t xml:space="preserve"> </w:t>
      </w:r>
      <w:r>
        <w:rPr>
          <w:lang w:val="en-US"/>
        </w:rPr>
        <w:t>A</w:t>
      </w:r>
      <w:r w:rsidRPr="00C1584C">
        <w:t>.</w:t>
      </w:r>
      <w:r>
        <w:rPr>
          <w:lang w:val="en-US"/>
        </w:rPr>
        <w:t>JI</w:t>
      </w:r>
      <w:r w:rsidRPr="00C1584C">
        <w:t xml:space="preserve">. </w:t>
      </w:r>
      <w:r>
        <w:t xml:space="preserve">«Бычок»,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t>Ивенсен</w:t>
      </w:r>
      <w:proofErr w:type="spellEnd"/>
      <w:r>
        <w:t xml:space="preserve"> М.И. «Поглядите, зайка плачет», </w:t>
      </w:r>
      <w:proofErr w:type="spellStart"/>
      <w:r>
        <w:t>Клокова</w:t>
      </w:r>
      <w:proofErr w:type="spellEnd"/>
      <w:r>
        <w:t xml:space="preserve"> М. «Мой конь», «Гоп-гоп», </w:t>
      </w:r>
      <w:proofErr w:type="spellStart"/>
      <w:r>
        <w:t>Лагздынь</w:t>
      </w:r>
      <w:proofErr w:type="spellEnd"/>
      <w:r>
        <w:t xml:space="preserve"> Г.Р. «Зайка, зайка, попляши!», Маршак С.Я. «Слон», «Тигренок», «Совята» (из цикла «Детки в клетке»), Орлова А. «Пальчики-мальчики», Стрельникова К. «Кряк-кряк», </w:t>
      </w:r>
      <w:proofErr w:type="spellStart"/>
      <w:r>
        <w:t>Токмакова</w:t>
      </w:r>
      <w:proofErr w:type="spellEnd"/>
      <w:r>
        <w:t xml:space="preserve"> И.П. «</w:t>
      </w:r>
      <w:proofErr w:type="spellStart"/>
      <w:r>
        <w:t>Баиньки</w:t>
      </w:r>
      <w:proofErr w:type="spellEnd"/>
      <w:r>
        <w:t>», Усачев А. «Рукавичка».</w:t>
      </w:r>
    </w:p>
    <w:p w:rsidR="00615564" w:rsidRDefault="006437D5">
      <w:pPr>
        <w:pStyle w:val="1"/>
        <w:shd w:val="clear" w:color="auto" w:fill="auto"/>
        <w:spacing w:before="0" w:line="379" w:lineRule="exact"/>
        <w:ind w:left="20" w:right="20" w:firstLine="700"/>
        <w:jc w:val="both"/>
      </w:pPr>
      <w:r>
        <w:t xml:space="preserve">Проза. Александрова З.Н. «Хрюшка и Чушка», Б.Ф. «Маша и Миша», Пантелеев Л. «Как поросенок говорить научился», </w:t>
      </w:r>
      <w:proofErr w:type="spellStart"/>
      <w:r>
        <w:t>Сутеев</w:t>
      </w:r>
      <w:proofErr w:type="spellEnd"/>
      <w:r>
        <w:t xml:space="preserve"> В.Г. «Цыпленок и утенок», </w:t>
      </w:r>
      <w:proofErr w:type="spellStart"/>
      <w:r>
        <w:t>Чарушин</w:t>
      </w:r>
      <w:proofErr w:type="spellEnd"/>
      <w:r>
        <w:t xml:space="preserve">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t xml:space="preserve">Малые формы фольклора. «А </w:t>
      </w:r>
      <w:proofErr w:type="spellStart"/>
      <w:r>
        <w:t>баиньки-баиньки</w:t>
      </w:r>
      <w:proofErr w:type="spellEnd"/>
      <w:r>
        <w:t xml:space="preserve">», «Бежала лесочком лиса с </w:t>
      </w:r>
      <w:proofErr w:type="spellStart"/>
      <w:r>
        <w:t>кузовочком</w:t>
      </w:r>
      <w:proofErr w:type="spellEnd"/>
      <w: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t>мурысонька</w:t>
      </w:r>
      <w:proofErr w:type="spellEnd"/>
      <w:r>
        <w:t xml:space="preserve">...», «Наша Маша </w:t>
      </w:r>
      <w:proofErr w:type="spellStart"/>
      <w:r>
        <w:t>маленька</w:t>
      </w:r>
      <w:proofErr w:type="spellEnd"/>
      <w:r>
        <w:t>...», «Наши уточки с утра», «</w:t>
      </w:r>
      <w:proofErr w:type="spellStart"/>
      <w:r>
        <w:t>Огуречик</w:t>
      </w:r>
      <w:proofErr w:type="spellEnd"/>
      <w:r>
        <w:t xml:space="preserve">, </w:t>
      </w:r>
      <w:proofErr w:type="spellStart"/>
      <w:r>
        <w:t>огуречик</w:t>
      </w:r>
      <w:proofErr w:type="spellEnd"/>
      <w:r>
        <w:t xml:space="preserve">...», «Ой </w:t>
      </w:r>
      <w:proofErr w:type="spellStart"/>
      <w:r>
        <w:t>ду-ду</w:t>
      </w:r>
      <w:proofErr w:type="spellEnd"/>
      <w:r>
        <w:t xml:space="preserve">, </w:t>
      </w:r>
      <w:proofErr w:type="spellStart"/>
      <w:r>
        <w:t>ду-ду</w:t>
      </w:r>
      <w:proofErr w:type="spellEnd"/>
      <w:r>
        <w:t xml:space="preserve">, </w:t>
      </w:r>
      <w:proofErr w:type="spellStart"/>
      <w:r>
        <w:t>ду-ду</w:t>
      </w:r>
      <w:proofErr w:type="spellEnd"/>
      <w:r>
        <w:t>! Сидит ворон на дубу», «Поехали, поехали», «Пошел котик на Торжок...», «Тили-бом!...», «Уж ты, радуга-дуга», «Улитка, улитка...», «</w:t>
      </w:r>
      <w:proofErr w:type="spellStart"/>
      <w:r>
        <w:t>Чики</w:t>
      </w:r>
      <w:proofErr w:type="spellEnd"/>
      <w:r>
        <w:t xml:space="preserve">, </w:t>
      </w:r>
      <w:proofErr w:type="spellStart"/>
      <w:r>
        <w:t>чики</w:t>
      </w:r>
      <w:proofErr w:type="spellEnd"/>
      <w:r>
        <w:t>, кички...».</w:t>
      </w:r>
    </w:p>
    <w:p w:rsidR="00615564" w:rsidRDefault="006437D5">
      <w:pPr>
        <w:pStyle w:val="1"/>
        <w:shd w:val="clear" w:color="auto" w:fill="auto"/>
        <w:spacing w:before="0" w:line="379" w:lineRule="exact"/>
        <w:ind w:left="20" w:right="20" w:firstLine="700"/>
        <w:jc w:val="both"/>
      </w:pPr>
      <w:r>
        <w:t>Русские народные сказки. «</w:t>
      </w:r>
      <w:proofErr w:type="spellStart"/>
      <w:r>
        <w:t>Заюшкина</w:t>
      </w:r>
      <w:proofErr w:type="spellEnd"/>
      <w:r>
        <w:t xml:space="preserve"> избушка» (</w:t>
      </w:r>
      <w:proofErr w:type="spellStart"/>
      <w:r>
        <w:t>обраб</w:t>
      </w:r>
      <w:proofErr w:type="spellEnd"/>
      <w:r>
        <w:t xml:space="preserve">. О. </w:t>
      </w:r>
      <w:proofErr w:type="spellStart"/>
      <w:r>
        <w:t>Капицы</w:t>
      </w:r>
      <w:proofErr w:type="spellEnd"/>
      <w:r>
        <w:t>), «Как коза избушку построила» (</w:t>
      </w:r>
      <w:proofErr w:type="spellStart"/>
      <w:r>
        <w:t>обраб</w:t>
      </w:r>
      <w:proofErr w:type="spellEnd"/>
      <w:r>
        <w:t>. М.А. Булатова),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«Маша и медведь» (</w:t>
      </w:r>
      <w:proofErr w:type="spellStart"/>
      <w:r>
        <w:t>обраб</w:t>
      </w:r>
      <w:proofErr w:type="spellEnd"/>
      <w:r>
        <w:t>. М.А. Булатова), «</w:t>
      </w:r>
      <w:proofErr w:type="spellStart"/>
      <w:r>
        <w:t>Снегурушка</w:t>
      </w:r>
      <w:proofErr w:type="spellEnd"/>
      <w:r>
        <w:t xml:space="preserve"> и лиса» (</w:t>
      </w:r>
      <w:proofErr w:type="spellStart"/>
      <w:r>
        <w:t>обраб</w:t>
      </w:r>
      <w:proofErr w:type="spellEnd"/>
      <w:r>
        <w:t>. А.Н. Толстого).</w:t>
      </w:r>
    </w:p>
    <w:p w:rsidR="00615564" w:rsidRDefault="006437D5">
      <w:pPr>
        <w:pStyle w:val="1"/>
        <w:shd w:val="clear" w:color="auto" w:fill="auto"/>
        <w:spacing w:before="0" w:line="379" w:lineRule="exact"/>
        <w:ind w:left="20" w:right="20" w:firstLine="700"/>
        <w:jc w:val="both"/>
      </w:pPr>
      <w:r>
        <w:t xml:space="preserve">Фольклор народов мира. «В гостях у королевы», «Разговор», англ. нар. песенки (пер. и </w:t>
      </w:r>
      <w:proofErr w:type="spellStart"/>
      <w:r>
        <w:t>обраб</w:t>
      </w:r>
      <w:proofErr w:type="spellEnd"/>
      <w:r>
        <w:t xml:space="preserve">. С. Маршака); «Ой ты </w:t>
      </w:r>
      <w:proofErr w:type="spellStart"/>
      <w:r>
        <w:t>заюшка</w:t>
      </w:r>
      <w:proofErr w:type="spellEnd"/>
      <w:r>
        <w:t xml:space="preserve">-пострел...», пер. с </w:t>
      </w:r>
      <w:proofErr w:type="spellStart"/>
      <w:r>
        <w:t>молд</w:t>
      </w:r>
      <w:proofErr w:type="spellEnd"/>
      <w:r>
        <w:t xml:space="preserve">. И. </w:t>
      </w:r>
      <w:proofErr w:type="spellStart"/>
      <w:r>
        <w:t>Токмаковой</w:t>
      </w:r>
      <w:proofErr w:type="spellEnd"/>
      <w:r>
        <w:t>; «</w:t>
      </w:r>
      <w:proofErr w:type="spellStart"/>
      <w:r>
        <w:t>Снегирек</w:t>
      </w:r>
      <w:proofErr w:type="spellEnd"/>
      <w:r>
        <w:t xml:space="preserve">», пер. с нем. В. Викторова, «Три веселых братца», пер. с нем. Л. Яхнина; «Ты, собачка, не лай...», пер. с </w:t>
      </w:r>
      <w:proofErr w:type="spellStart"/>
      <w:r>
        <w:t>молд</w:t>
      </w:r>
      <w:proofErr w:type="spellEnd"/>
      <w:r>
        <w:t xml:space="preserve">. И. </w:t>
      </w:r>
      <w:proofErr w:type="spellStart"/>
      <w:r>
        <w:t>Токмаковой</w:t>
      </w:r>
      <w:proofErr w:type="spellEnd"/>
      <w:r>
        <w:t xml:space="preserve">; «У солнышка в гостях», </w:t>
      </w:r>
      <w:proofErr w:type="spellStart"/>
      <w:r>
        <w:t>словацк</w:t>
      </w:r>
      <w:proofErr w:type="spellEnd"/>
      <w:r>
        <w:t xml:space="preserve">. нар. сказка (пер. и </w:t>
      </w:r>
      <w:proofErr w:type="spellStart"/>
      <w:r>
        <w:t>обраб</w:t>
      </w:r>
      <w:proofErr w:type="spellEnd"/>
      <w:r>
        <w:t>. С. Могилевской и Л. Зориной).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lastRenderedPageBreak/>
        <w:t xml:space="preserve">Поэзия. Аким Я.Л. «Мама»; Александрова З.Н. «Гули-гули», «Арбуз»; </w:t>
      </w:r>
      <w:proofErr w:type="spellStart"/>
      <w:r>
        <w:t>Барто</w:t>
      </w:r>
      <w:proofErr w:type="spellEnd"/>
      <w:r>
        <w:t xml:space="preserve"> А., </w:t>
      </w:r>
      <w:proofErr w:type="spellStart"/>
      <w:r>
        <w:t>Барто</w:t>
      </w:r>
      <w:proofErr w:type="spellEnd"/>
      <w:r>
        <w:t xml:space="preserve"> П. «Девочка-</w:t>
      </w:r>
      <w:proofErr w:type="spellStart"/>
      <w:r>
        <w:t>рёвушка</w:t>
      </w:r>
      <w:proofErr w:type="spellEnd"/>
      <w:r>
        <w:t xml:space="preserve">»; Берестов В.Д. «Веселое лето», «Мишка, мишка, лежебока», «Котенок», «Воробушки»; Введенский А.И. «Мышка»; </w:t>
      </w:r>
      <w:proofErr w:type="spellStart"/>
      <w:r>
        <w:t>Лагздынь</w:t>
      </w:r>
      <w:proofErr w:type="spellEnd"/>
      <w:r>
        <w:t xml:space="preserve"> Г.Р. «Петушок»; Лермонтов М.Ю. «Спи, младенец...» (из стихотворения «Казачья колыбельная»); Маршак С.Я. «Сказка о глупом мышонке»; </w:t>
      </w:r>
      <w:proofErr w:type="spellStart"/>
      <w:r>
        <w:t>Мошковская</w:t>
      </w:r>
      <w:proofErr w:type="spellEnd"/>
      <w:r>
        <w:t xml:space="preserve"> Э.Э. «Приказ» (в сокр.), «Мчится поезд»; </w:t>
      </w:r>
      <w:proofErr w:type="spellStart"/>
      <w:r>
        <w:t>Пикулева</w:t>
      </w:r>
      <w:proofErr w:type="spellEnd"/>
      <w:r>
        <w:t xml:space="preserve"> Н.В. «Лисий хвостик», «Надувала кошка шар...»; Плещеев А.Н. «Травка зеленеет...»; </w:t>
      </w:r>
      <w:proofErr w:type="spellStart"/>
      <w:r>
        <w:t>Саконская</w:t>
      </w:r>
      <w:proofErr w:type="spellEnd"/>
      <w:r>
        <w:t xml:space="preserve">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w:t>
      </w:r>
      <w:proofErr w:type="spellStart"/>
      <w:r>
        <w:t>Сутеев</w:t>
      </w:r>
      <w:proofErr w:type="spellEnd"/>
      <w:r>
        <w:t xml:space="preserve"> В.Г. «Кто сказал «мяу?», «Под грибом»; </w:t>
      </w:r>
      <w:proofErr w:type="spellStart"/>
      <w:r>
        <w:t>Тайц</w:t>
      </w:r>
      <w:proofErr w:type="spellEnd"/>
      <w:r>
        <w:t xml:space="preserve"> Я.М. «Кубик на кубик», «Впереди всех», «Волк» (рассказы по выбору); Толстой </w:t>
      </w:r>
      <w:r>
        <w:rPr>
          <w:lang w:val="en-US"/>
        </w:rPr>
        <w:t>J</w:t>
      </w:r>
      <w:r w:rsidRPr="00C1584C">
        <w:t>1.</w:t>
      </w:r>
      <w:r>
        <w:rPr>
          <w:lang w:val="en-US"/>
        </w:rPr>
        <w:t>H</w:t>
      </w:r>
      <w:r w:rsidRPr="00C1584C">
        <w:t xml:space="preserve">. </w:t>
      </w:r>
      <w:r>
        <w:t xml:space="preserve">«Три медведя», «Косточка»; Ушинский К.Д. «Васька», «Петушок с семьей», «Уточки» (рассказы по выбору); </w:t>
      </w:r>
      <w:proofErr w:type="spellStart"/>
      <w:r>
        <w:t>Чарушин</w:t>
      </w:r>
      <w:proofErr w:type="spellEnd"/>
      <w:r>
        <w:t xml:space="preserve"> Е.И. «В лесу» (1-3 рассказа по выбору), «</w:t>
      </w:r>
      <w:proofErr w:type="spellStart"/>
      <w:r>
        <w:t>Волчишко</w:t>
      </w:r>
      <w:proofErr w:type="spellEnd"/>
      <w:r>
        <w:t>»; Чуковский К.И. «</w:t>
      </w:r>
      <w:proofErr w:type="spellStart"/>
      <w:r>
        <w:t>Мойдодыр</w:t>
      </w:r>
      <w:proofErr w:type="spellEnd"/>
      <w:r>
        <w:t>».</w:t>
      </w:r>
    </w:p>
    <w:p w:rsidR="00615564" w:rsidRDefault="006437D5">
      <w:pPr>
        <w:pStyle w:val="1"/>
        <w:shd w:val="clear" w:color="auto" w:fill="auto"/>
        <w:spacing w:before="0" w:line="379" w:lineRule="exact"/>
        <w:ind w:left="20" w:right="20" w:firstLine="700"/>
        <w:jc w:val="both"/>
      </w:pPr>
      <w:r>
        <w:t xml:space="preserve">Произведения поэтов и писателей разных стран. </w:t>
      </w:r>
      <w:proofErr w:type="spellStart"/>
      <w:r>
        <w:t>Биссет</w:t>
      </w:r>
      <w:proofErr w:type="spellEnd"/>
      <w:r>
        <w:t xml:space="preserve"> Д. «Га-га-га!», пер. с англ. Н. Шерешевской; </w:t>
      </w:r>
      <w:proofErr w:type="spellStart"/>
      <w:r>
        <w:t>Дональдсон</w:t>
      </w:r>
      <w:proofErr w:type="spellEnd"/>
      <w:r>
        <w:t xml:space="preserve"> Д. «Мишка-почтальон», пер. М. </w:t>
      </w:r>
      <w:proofErr w:type="spellStart"/>
      <w:r>
        <w:t>Бородицкой</w:t>
      </w:r>
      <w:proofErr w:type="spellEnd"/>
      <w:r>
        <w:t xml:space="preserve">; </w:t>
      </w:r>
      <w:proofErr w:type="spellStart"/>
      <w:r>
        <w:t>Капутикян</w:t>
      </w:r>
      <w:proofErr w:type="spellEnd"/>
      <w:r>
        <w:t xml:space="preserve"> С.Б. «Все спят», «Маша обедает», пер. с </w:t>
      </w:r>
      <w:proofErr w:type="spellStart"/>
      <w:r>
        <w:t>арм</w:t>
      </w:r>
      <w:proofErr w:type="spellEnd"/>
      <w:r>
        <w:t xml:space="preserve">. Т. </w:t>
      </w:r>
      <w:proofErr w:type="spellStart"/>
      <w:r>
        <w:t>Спендиаровой</w:t>
      </w:r>
      <w:proofErr w:type="spellEnd"/>
      <w:r>
        <w:t xml:space="preserve">; </w:t>
      </w:r>
      <w:proofErr w:type="spellStart"/>
      <w:r>
        <w:t>Остервальдер</w:t>
      </w:r>
      <w:proofErr w:type="spellEnd"/>
      <w:r>
        <w:t xml:space="preserve"> М. «Приключения маленького Бобо. Истории в картинках для самых маленьких», пер. Т. </w:t>
      </w:r>
      <w:proofErr w:type="spellStart"/>
      <w:r>
        <w:t>Зборовская</w:t>
      </w:r>
      <w:proofErr w:type="spellEnd"/>
      <w:r>
        <w:t>;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 xml:space="preserve">Малые формы фольклора. «Ай, </w:t>
      </w:r>
      <w:proofErr w:type="spellStart"/>
      <w:r>
        <w:t>качи-качи-качи</w:t>
      </w:r>
      <w:proofErr w:type="spellEnd"/>
      <w: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t>мурысенька</w:t>
      </w:r>
      <w:proofErr w:type="spellEnd"/>
      <w:r>
        <w:t xml:space="preserve">...», «Курочка- </w:t>
      </w:r>
      <w:proofErr w:type="spellStart"/>
      <w:r>
        <w:t>рябушечка</w:t>
      </w:r>
      <w:proofErr w:type="spellEnd"/>
      <w: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t>потетень</w:t>
      </w:r>
      <w:proofErr w:type="spellEnd"/>
      <w:r>
        <w:t>...», «Тили-бом! Тили-бом!..», «Травка-муравка...», «</w:t>
      </w:r>
      <w:proofErr w:type="spellStart"/>
      <w:r>
        <w:t>Чики-чики-чикалочки</w:t>
      </w:r>
      <w:proofErr w:type="spellEnd"/>
      <w:r>
        <w:t>...».</w:t>
      </w:r>
    </w:p>
    <w:p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w:t>
      </w:r>
      <w:proofErr w:type="spellStart"/>
      <w:r>
        <w:t>обраб</w:t>
      </w:r>
      <w:proofErr w:type="spellEnd"/>
      <w:r>
        <w:t>. М. Булатова); «Волк и козлята» (</w:t>
      </w:r>
      <w:proofErr w:type="spellStart"/>
      <w:r>
        <w:t>обраб</w:t>
      </w:r>
      <w:proofErr w:type="spellEnd"/>
      <w:r>
        <w:t>. А.Н. Толстого);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«Снегурочка и лиса» (</w:t>
      </w:r>
      <w:proofErr w:type="spellStart"/>
      <w:r>
        <w:t>обраб</w:t>
      </w:r>
      <w:proofErr w:type="spellEnd"/>
      <w:r>
        <w:t>. М. Булатова); «У страха глаза велики» (</w:t>
      </w:r>
      <w:proofErr w:type="spellStart"/>
      <w:r>
        <w:t>обраб</w:t>
      </w:r>
      <w:proofErr w:type="spellEnd"/>
      <w:r>
        <w:t>. М. Серовой).</w:t>
      </w:r>
    </w:p>
    <w:p w:rsidR="00615564" w:rsidRDefault="006437D5">
      <w:pPr>
        <w:pStyle w:val="1"/>
        <w:shd w:val="clear" w:color="auto" w:fill="auto"/>
        <w:spacing w:before="0" w:line="379" w:lineRule="exact"/>
        <w:ind w:left="20" w:right="20" w:firstLine="700"/>
        <w:jc w:val="both"/>
      </w:pPr>
      <w:r>
        <w:t xml:space="preserve">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w:t>
      </w:r>
      <w:proofErr w:type="spellStart"/>
      <w:r>
        <w:t>Токмаковой</w:t>
      </w:r>
      <w:proofErr w:type="spellEnd"/>
      <w:r>
        <w:t xml:space="preserve">; «Разговор лягушек», «Несговорчивый удод», «Помогите!» пер. с </w:t>
      </w:r>
      <w:proofErr w:type="spellStart"/>
      <w:r>
        <w:t>чеш</w:t>
      </w:r>
      <w:proofErr w:type="spellEnd"/>
      <w:r>
        <w:t>. С. Маршака.</w:t>
      </w:r>
    </w:p>
    <w:p w:rsidR="00615564" w:rsidRDefault="006437D5">
      <w:pPr>
        <w:pStyle w:val="1"/>
        <w:shd w:val="clear" w:color="auto" w:fill="auto"/>
        <w:spacing w:before="0" w:line="379" w:lineRule="exact"/>
        <w:ind w:left="20" w:right="20" w:firstLine="700"/>
        <w:jc w:val="both"/>
      </w:pPr>
      <w:r>
        <w:t xml:space="preserve">Сказки. «Два жадных медвежонка», венг., обр. А. Краснова и В. </w:t>
      </w:r>
      <w:proofErr w:type="spellStart"/>
      <w:r>
        <w:t>Важдаева</w:t>
      </w:r>
      <w:proofErr w:type="spellEnd"/>
      <w:r>
        <w:t xml:space="preserve">; «Упрямые козы», </w:t>
      </w:r>
      <w:proofErr w:type="spellStart"/>
      <w:r>
        <w:t>узб</w:t>
      </w:r>
      <w:proofErr w:type="spellEnd"/>
      <w:r>
        <w:t xml:space="preserve">. обр. Ш. </w:t>
      </w:r>
      <w:proofErr w:type="spellStart"/>
      <w:r>
        <w:t>Сагдуллы</w:t>
      </w:r>
      <w:proofErr w:type="spellEnd"/>
      <w:r>
        <w:t xml:space="preserve">; «У солнышка в гостях», пер. со </w:t>
      </w:r>
      <w:proofErr w:type="spellStart"/>
      <w:r>
        <w:t>словац</w:t>
      </w:r>
      <w:proofErr w:type="spellEnd"/>
      <w:r>
        <w:t xml:space="preserve">. С. Могилевской и Л. 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xml:space="preserve">: «Лесной мишка и проказница мышка», латыш., обр. Ю. </w:t>
      </w:r>
      <w:proofErr w:type="spellStart"/>
      <w:r>
        <w:t>Ванага</w:t>
      </w:r>
      <w:proofErr w:type="spellEnd"/>
      <w:r>
        <w:t>, пер. Л. Воронковой.</w:t>
      </w:r>
    </w:p>
    <w:p w:rsidR="00615564" w:rsidRDefault="006437D5">
      <w:pPr>
        <w:pStyle w:val="1"/>
        <w:shd w:val="clear" w:color="auto" w:fill="auto"/>
        <w:spacing w:before="0" w:line="379" w:lineRule="exact"/>
        <w:ind w:left="20" w:firstLine="700"/>
        <w:jc w:val="both"/>
      </w:pPr>
      <w:r>
        <w:lastRenderedPageBreak/>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w:t>
      </w:r>
      <w:proofErr w:type="spellStart"/>
      <w:r>
        <w:t>Мошковская</w:t>
      </w:r>
      <w:proofErr w:type="spellEnd"/>
      <w:r>
        <w:t xml:space="preserve"> Э.Э. «Жадина»; Плещеев А.Н. «Осень наступила...», «Весна» (в сокр.); Пушкин А.С. «Ветер, ветер! Ты могуч!..», «Свет наш, солнышко!..», по выбору); </w:t>
      </w:r>
      <w:proofErr w:type="spellStart"/>
      <w:r>
        <w:t>Токмакова</w:t>
      </w:r>
      <w:proofErr w:type="spellEnd"/>
      <w:r>
        <w:t xml:space="preserve"> И.П. «Медведь»; Чуковский К.И. «</w:t>
      </w:r>
      <w:proofErr w:type="spellStart"/>
      <w:r>
        <w:t>Мойдодыр</w:t>
      </w:r>
      <w:proofErr w:type="spellEnd"/>
      <w:r>
        <w:t>», «Муха-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t>Зартайская</w:t>
      </w:r>
      <w:proofErr w:type="spellEnd"/>
      <w:r>
        <w:t xml:space="preserve"> И. «Душевные истории про Пряника и Вареника»; Зощенко М.М. «Умная птичка»; Прокофьева </w:t>
      </w:r>
      <w:r>
        <w:rPr>
          <w:lang w:val="en-US"/>
        </w:rPr>
        <w:t>C</w:t>
      </w:r>
      <w:r w:rsidRPr="00C1584C">
        <w:t>.</w:t>
      </w:r>
      <w:r>
        <w:rPr>
          <w:lang w:val="en-US"/>
        </w:rPr>
        <w:t>JI</w:t>
      </w:r>
      <w:r w:rsidRPr="00C1584C">
        <w:t xml:space="preserve">. </w:t>
      </w:r>
      <w:r>
        <w:t xml:space="preserve">«Маша и </w:t>
      </w:r>
      <w:proofErr w:type="spellStart"/>
      <w:r>
        <w:t>Ойка</w:t>
      </w:r>
      <w:proofErr w:type="spellEnd"/>
      <w:r>
        <w:t xml:space="preserve">», «Сказка про грубое слово «Уходи»», «Сказка о невоспитанном мышонке» (из книги «Машины сказки», по выбору); </w:t>
      </w:r>
      <w:proofErr w:type="spellStart"/>
      <w:r>
        <w:t>Сутеев</w:t>
      </w:r>
      <w:proofErr w:type="spellEnd"/>
      <w:r>
        <w:t xml:space="preserve"> В.Г. «Три котенка»; Толстой </w:t>
      </w:r>
      <w:r>
        <w:rPr>
          <w:lang w:val="en-US"/>
        </w:rPr>
        <w:t>JI</w:t>
      </w:r>
      <w:r w:rsidRPr="00C1584C">
        <w:t>.</w:t>
      </w:r>
      <w:r>
        <w:rPr>
          <w:lang w:val="en-US"/>
        </w:rPr>
        <w:t>H</w:t>
      </w:r>
      <w:r w:rsidRPr="00C1584C">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spellStart"/>
      <w:r>
        <w:t>Виеру</w:t>
      </w:r>
      <w:proofErr w:type="spellEnd"/>
      <w:r>
        <w:t xml:space="preserve"> Г. «Ёжик и барабан», пер. с </w:t>
      </w:r>
      <w:proofErr w:type="spellStart"/>
      <w:r>
        <w:t>молд</w:t>
      </w:r>
      <w:proofErr w:type="spellEnd"/>
      <w:r>
        <w:t xml:space="preserve">. Я. Акима; Воронько П. «Хитрый ёжик», пер. с </w:t>
      </w:r>
      <w:proofErr w:type="spellStart"/>
      <w:r>
        <w:t>укр</w:t>
      </w:r>
      <w:proofErr w:type="spellEnd"/>
      <w:r>
        <w:t xml:space="preserve">.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«Карандаш», пер. с </w:t>
      </w:r>
      <w:proofErr w:type="spellStart"/>
      <w:r>
        <w:t>укр</w:t>
      </w:r>
      <w:proofErr w:type="spellEnd"/>
      <w:r>
        <w:t xml:space="preserve">.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w:t>
      </w:r>
      <w:proofErr w:type="spellStart"/>
      <w:r>
        <w:t>Спендиаровой</w:t>
      </w:r>
      <w:proofErr w:type="spellEnd"/>
      <w:r>
        <w:t xml:space="preserve">;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rsidR="00615564" w:rsidRDefault="006437D5">
      <w:pPr>
        <w:pStyle w:val="1"/>
        <w:shd w:val="clear" w:color="auto" w:fill="auto"/>
        <w:spacing w:before="0" w:line="379" w:lineRule="exact"/>
        <w:ind w:left="20" w:right="20" w:firstLine="700"/>
        <w:jc w:val="left"/>
      </w:pPr>
      <w:r>
        <w:t xml:space="preserve">Проза. </w:t>
      </w:r>
      <w:proofErr w:type="spellStart"/>
      <w:r>
        <w:t>Бехлерова</w:t>
      </w:r>
      <w:proofErr w:type="spellEnd"/>
      <w:r>
        <w:t xml:space="preserve"> X. «Капустный лист», пер. с польск. Г. Лукина; </w:t>
      </w:r>
      <w:proofErr w:type="spellStart"/>
      <w:r>
        <w:t>Биссет</w:t>
      </w:r>
      <w:proofErr w:type="spellEnd"/>
      <w:r>
        <w:t xml:space="preserve">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w:t>
      </w:r>
      <w:proofErr w:type="spellStart"/>
      <w:r>
        <w:t>Барашеныси</w:t>
      </w:r>
      <w:proofErr w:type="spellEnd"/>
      <w:r>
        <w:t xml:space="preserve">...»,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t>потетень</w:t>
      </w:r>
      <w:proofErr w:type="spellEnd"/>
      <w:r>
        <w:t>».</w:t>
      </w:r>
    </w:p>
    <w:p w:rsidR="00615564" w:rsidRDefault="006437D5">
      <w:pPr>
        <w:pStyle w:val="1"/>
        <w:shd w:val="clear" w:color="auto" w:fill="auto"/>
        <w:spacing w:before="0" w:line="379" w:lineRule="exact"/>
        <w:ind w:left="20" w:right="20" w:firstLine="700"/>
        <w:jc w:val="both"/>
      </w:pPr>
      <w:r>
        <w:t>Русские народные сказки. «Гуси-лебеди» (</w:t>
      </w:r>
      <w:proofErr w:type="spellStart"/>
      <w:r>
        <w:t>обраб</w:t>
      </w:r>
      <w:proofErr w:type="spellEnd"/>
      <w:r>
        <w:t>. М.А. Булатова); «</w:t>
      </w:r>
      <w:proofErr w:type="spellStart"/>
      <w:r>
        <w:t>Жихарка</w:t>
      </w:r>
      <w:proofErr w:type="spellEnd"/>
      <w:r>
        <w:t>» (</w:t>
      </w:r>
      <w:proofErr w:type="spellStart"/>
      <w:r>
        <w:t>обраб</w:t>
      </w:r>
      <w:proofErr w:type="spellEnd"/>
      <w:r>
        <w:t>. И. Карнауховой); «Заяц-</w:t>
      </w:r>
      <w:proofErr w:type="spellStart"/>
      <w:r>
        <w:t>хваста</w:t>
      </w:r>
      <w:proofErr w:type="spellEnd"/>
      <w:r>
        <w:t>» (</w:t>
      </w:r>
      <w:proofErr w:type="spellStart"/>
      <w:r>
        <w:t>обраб</w:t>
      </w:r>
      <w:proofErr w:type="spellEnd"/>
      <w:r>
        <w:t>. А.Н. Толстого); «Зимовье» (</w:t>
      </w:r>
      <w:proofErr w:type="spellStart"/>
      <w:r>
        <w:t>обраб</w:t>
      </w:r>
      <w:proofErr w:type="spellEnd"/>
      <w:r>
        <w:t>. И. Соколова-Микитова); «Коза-дереза» (</w:t>
      </w:r>
      <w:proofErr w:type="spellStart"/>
      <w:r>
        <w:t>обраб</w:t>
      </w:r>
      <w:proofErr w:type="spellEnd"/>
      <w:r>
        <w:t>. М.А. Булатова); «Петушок и бобовое зернышко» (</w:t>
      </w:r>
      <w:proofErr w:type="spellStart"/>
      <w:r>
        <w:t>обраб</w:t>
      </w:r>
      <w:proofErr w:type="spellEnd"/>
      <w:r>
        <w:t xml:space="preserve">. О. </w:t>
      </w:r>
      <w:proofErr w:type="spellStart"/>
      <w:r>
        <w:lastRenderedPageBreak/>
        <w:t>Капицы</w:t>
      </w:r>
      <w:proofErr w:type="spellEnd"/>
      <w:r>
        <w:t>); «Лиса-лапотница» (</w:t>
      </w:r>
      <w:proofErr w:type="spellStart"/>
      <w:r>
        <w:t>обраб</w:t>
      </w:r>
      <w:proofErr w:type="spellEnd"/>
      <w:r>
        <w:t>. В. Даля); «Лисичка-сестричка и волк (</w:t>
      </w:r>
      <w:proofErr w:type="spellStart"/>
      <w:r>
        <w:t>обраб</w:t>
      </w:r>
      <w:proofErr w:type="spellEnd"/>
      <w:r>
        <w:t>. М.А. Булатова); «Смоляной бычок» (</w:t>
      </w:r>
      <w:proofErr w:type="spellStart"/>
      <w:r>
        <w:t>обраб</w:t>
      </w:r>
      <w:proofErr w:type="spellEnd"/>
      <w:r>
        <w:t>. М.А. Булатова); «Снегурочка» (</w:t>
      </w:r>
      <w:proofErr w:type="spellStart"/>
      <w:r>
        <w:t>обраб</w:t>
      </w:r>
      <w:proofErr w:type="spellEnd"/>
      <w:r>
        <w:t>. М.А. Булатова).</w:t>
      </w:r>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w:t>
      </w:r>
      <w:proofErr w:type="spellStart"/>
      <w:r>
        <w:t>обраб</w:t>
      </w:r>
      <w:proofErr w:type="spellEnd"/>
      <w:r>
        <w:t xml:space="preserve">. Н. </w:t>
      </w:r>
      <w:proofErr w:type="spellStart"/>
      <w:r>
        <w:t>Гернет</w:t>
      </w:r>
      <w:proofErr w:type="spellEnd"/>
      <w:r>
        <w:t xml:space="preserve"> и С. Гиппиус; «Пальцы», пер. с нем. </w:t>
      </w:r>
      <w:r>
        <w:rPr>
          <w:lang w:val="en-US"/>
        </w:rPr>
        <w:t>J</w:t>
      </w:r>
      <w:r w:rsidRPr="00C1584C">
        <w:t xml:space="preserve">1. </w:t>
      </w:r>
      <w:proofErr w:type="spellStart"/>
      <w:r>
        <w:t>Яхина</w:t>
      </w:r>
      <w:proofErr w:type="spellEnd"/>
      <w:r>
        <w:t>; «Песня моряка» норвежек, нар. песенка (</w:t>
      </w:r>
      <w:proofErr w:type="spellStart"/>
      <w:r>
        <w:t>обраб</w:t>
      </w:r>
      <w:proofErr w:type="spellEnd"/>
      <w:r>
        <w:t>. Ю. Вронского); «</w:t>
      </w:r>
      <w:proofErr w:type="spellStart"/>
      <w:r>
        <w:t>Барабек</w:t>
      </w:r>
      <w:proofErr w:type="spellEnd"/>
      <w:r>
        <w:t>», англ. (</w:t>
      </w:r>
      <w:proofErr w:type="spellStart"/>
      <w:r>
        <w:t>обраб</w:t>
      </w:r>
      <w:proofErr w:type="spellEnd"/>
      <w:r>
        <w:t>. К. Чуковского); «Шалтай-Болтай», англ. (</w:t>
      </w:r>
      <w:proofErr w:type="spellStart"/>
      <w:r>
        <w:t>обраб</w:t>
      </w:r>
      <w:proofErr w:type="spellEnd"/>
      <w:r>
        <w:t>. С. Маршака).</w:t>
      </w:r>
    </w:p>
    <w:p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rsidR="00615564" w:rsidRDefault="006437D5">
      <w:pPr>
        <w:pStyle w:val="1"/>
        <w:numPr>
          <w:ilvl w:val="0"/>
          <w:numId w:val="66"/>
        </w:numPr>
        <w:shd w:val="clear" w:color="auto" w:fill="auto"/>
        <w:tabs>
          <w:tab w:val="left" w:pos="409"/>
        </w:tabs>
        <w:spacing w:before="0" w:line="379" w:lineRule="exact"/>
        <w:ind w:left="20" w:right="40"/>
        <w:jc w:val="both"/>
      </w:pPr>
      <w:r>
        <w:t xml:space="preserve">Введенского, под ред. С. Маршака; «Два жадных медвежонка», </w:t>
      </w:r>
      <w:proofErr w:type="spellStart"/>
      <w:r>
        <w:t>венгер</w:t>
      </w:r>
      <w:proofErr w:type="spellEnd"/>
      <w:r>
        <w:t>. сказка (</w:t>
      </w:r>
      <w:proofErr w:type="spellStart"/>
      <w:r>
        <w:t>обраб</w:t>
      </w:r>
      <w:proofErr w:type="spellEnd"/>
      <w:r>
        <w:t xml:space="preserve">. А. Красновой и В. </w:t>
      </w:r>
      <w:proofErr w:type="spellStart"/>
      <w:r>
        <w:t>Важдаева</w:t>
      </w:r>
      <w:proofErr w:type="spellEnd"/>
      <w:r>
        <w:t xml:space="preserve">); «Колосок», </w:t>
      </w:r>
      <w:proofErr w:type="spellStart"/>
      <w:r>
        <w:t>укр</w:t>
      </w:r>
      <w:proofErr w:type="spellEnd"/>
      <w:r>
        <w:t>. нар. сказка (</w:t>
      </w:r>
      <w:proofErr w:type="spellStart"/>
      <w:r>
        <w:t>обраб</w:t>
      </w:r>
      <w:proofErr w:type="spellEnd"/>
      <w:r>
        <w:t xml:space="preserve">. С. Могилевской); «Красная Шапочка», из сказок Ш. Перро, пер. с франц. Т. </w:t>
      </w:r>
      <w:proofErr w:type="spellStart"/>
      <w:r>
        <w:t>Габбе</w:t>
      </w:r>
      <w:proofErr w:type="spellEnd"/>
      <w:r>
        <w:t>; «Три поросенка», пер. с англ. С. Михалкова.</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w:t>
      </w:r>
      <w:proofErr w:type="spellStart"/>
      <w:r>
        <w:t>Барто</w:t>
      </w:r>
      <w:proofErr w:type="spellEnd"/>
      <w:r>
        <w:t xml:space="preserve"> </w:t>
      </w:r>
      <w:r>
        <w:rPr>
          <w:lang w:val="en-US"/>
        </w:rPr>
        <w:t>A</w:t>
      </w:r>
      <w:r w:rsidRPr="00C1584C">
        <w:t>.</w:t>
      </w:r>
      <w:r>
        <w:rPr>
          <w:lang w:val="en-US"/>
        </w:rPr>
        <w:t>JI</w:t>
      </w:r>
      <w:r w:rsidRPr="00C1584C">
        <w:t xml:space="preserve">. </w:t>
      </w:r>
      <w:r>
        <w:t>«Уехали», «Я знаю, что надо придумать» (по выбору); Берестов В.Д. «</w:t>
      </w:r>
      <w:proofErr w:type="spellStart"/>
      <w:r>
        <w:t>Искалочка</w:t>
      </w:r>
      <w:proofErr w:type="spellEnd"/>
      <w:r>
        <w:t>»;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 xml:space="preserve">«Колыбельная»; Бунин И. А. «Листопад» (отрывок); </w:t>
      </w:r>
      <w:proofErr w:type="spellStart"/>
      <w:r>
        <w:t>Гамазкова</w:t>
      </w:r>
      <w:proofErr w:type="spellEnd"/>
      <w:r>
        <w:t xml:space="preserve"> И. «Колыбельная для бабушки»; </w:t>
      </w:r>
      <w:proofErr w:type="spellStart"/>
      <w:r>
        <w:t>Гернет</w:t>
      </w:r>
      <w:proofErr w:type="spellEnd"/>
      <w:r>
        <w:t xml:space="preserve"> Н. и Хармс Д. «Очень-очень вкусный пирог»; Есенин С.А. «Поет зима - аукает...»; </w:t>
      </w:r>
      <w:proofErr w:type="spellStart"/>
      <w:r>
        <w:t>Заходер</w:t>
      </w:r>
      <w:proofErr w:type="spellEnd"/>
      <w:r>
        <w:t xml:space="preserve"> Б.В. «Волчок», «</w:t>
      </w:r>
      <w:proofErr w:type="spellStart"/>
      <w:r>
        <w:t>Кискино</w:t>
      </w:r>
      <w:proofErr w:type="spellEnd"/>
      <w:r>
        <w:t xml:space="preserve"> горе» (по выбору); Кушак Ю.Н. «Сорок </w:t>
      </w:r>
      <w:proofErr w:type="spellStart"/>
      <w:r>
        <w:t>сорок</w:t>
      </w:r>
      <w:proofErr w:type="spellEnd"/>
      <w:r>
        <w:t xml:space="preserve">»; </w:t>
      </w:r>
      <w:proofErr w:type="spellStart"/>
      <w:r>
        <w:t>Лукашина</w:t>
      </w:r>
      <w:proofErr w:type="spellEnd"/>
      <w:r>
        <w:t xml:space="preserve">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t>Мориц</w:t>
      </w:r>
      <w:proofErr w:type="spellEnd"/>
      <w:r>
        <w:t xml:space="preserve"> Ю.П. «Песенка про сказку», «Дом гнома, гном - дома!», «Огромный собачий секрет» (1-2 по выбору); </w:t>
      </w:r>
      <w:proofErr w:type="spellStart"/>
      <w:r>
        <w:t>Мошковская</w:t>
      </w:r>
      <w:proofErr w:type="spellEnd"/>
      <w: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t>Сеф</w:t>
      </w:r>
      <w:proofErr w:type="spellEnd"/>
      <w:r>
        <w:t xml:space="preserve"> Р.С. «На свете все на все похоже...», «Чудо» (по выбору); </w:t>
      </w:r>
      <w:proofErr w:type="spellStart"/>
      <w:r>
        <w:t>Токмакова</w:t>
      </w:r>
      <w:proofErr w:type="spellEnd"/>
      <w:r>
        <w:t xml:space="preserve"> И.П. «Ивы», «Сосны», «</w:t>
      </w:r>
      <w:proofErr w:type="spellStart"/>
      <w:r>
        <w:t>Плим</w:t>
      </w:r>
      <w:proofErr w:type="spellEnd"/>
      <w: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t>Приставалка</w:t>
      </w:r>
      <w:proofErr w:type="spellEnd"/>
      <w:r>
        <w:t>»; Чуковский К.И. «Путаница», «</w:t>
      </w:r>
      <w:proofErr w:type="spellStart"/>
      <w:r>
        <w:t>Закаляка</w:t>
      </w:r>
      <w:proofErr w:type="spellEnd"/>
      <w:r>
        <w:t>», «Радость», «</w:t>
      </w:r>
      <w:proofErr w:type="spellStart"/>
      <w:r>
        <w:t>Тараканище</w:t>
      </w:r>
      <w:proofErr w:type="spellEnd"/>
      <w:r>
        <w:t>» (по выбору).</w:t>
      </w:r>
    </w:p>
    <w:p w:rsidR="00615564" w:rsidRDefault="006437D5">
      <w:pPr>
        <w:pStyle w:val="1"/>
        <w:shd w:val="clear" w:color="auto" w:fill="auto"/>
        <w:spacing w:before="0" w:line="379" w:lineRule="exact"/>
        <w:ind w:left="20" w:right="40" w:firstLine="700"/>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w:t>
      </w:r>
      <w:r>
        <w:lastRenderedPageBreak/>
        <w:t xml:space="preserve">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w:t>
      </w:r>
      <w:proofErr w:type="spellStart"/>
      <w:r>
        <w:t>Сахарнов</w:t>
      </w:r>
      <w:proofErr w:type="spellEnd"/>
      <w:r>
        <w:t xml:space="preserve"> С.В. «Кто прячется лучше всех?»; Сладков Н.И. «Неслух»; </w:t>
      </w:r>
      <w:proofErr w:type="spellStart"/>
      <w:r>
        <w:t>Сутеев</w:t>
      </w:r>
      <w:proofErr w:type="spellEnd"/>
      <w:r>
        <w:t xml:space="preserve"> В.Г. «Мышонок и карандаш»; </w:t>
      </w:r>
      <w:proofErr w:type="spellStart"/>
      <w:r>
        <w:t>Тайц</w:t>
      </w:r>
      <w:proofErr w:type="spellEnd"/>
      <w:r>
        <w:t xml:space="preserve"> Я.М. «По пояс», «Все здесь» (по выбору); Толстой </w:t>
      </w:r>
      <w:r>
        <w:rPr>
          <w:lang w:val="en-US"/>
        </w:rPr>
        <w:t>JI</w:t>
      </w:r>
      <w:r w:rsidRPr="00C1584C">
        <w:t>.</w:t>
      </w:r>
      <w:r>
        <w:rPr>
          <w:lang w:val="en-US"/>
        </w:rPr>
        <w:t>H</w:t>
      </w:r>
      <w:r w:rsidRPr="00C1584C">
        <w:t xml:space="preserve">. </w:t>
      </w:r>
      <w:r>
        <w:t xml:space="preserve">«Собака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t>Чарушин</w:t>
      </w:r>
      <w:proofErr w:type="spellEnd"/>
      <w:r>
        <w:t xml:space="preserve">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w:t>
      </w:r>
      <w:proofErr w:type="spellStart"/>
      <w:r>
        <w:t>Воробьишко</w:t>
      </w:r>
      <w:proofErr w:type="spellEnd"/>
      <w:r>
        <w:t xml:space="preserve">»; Мамин-Сибиряк Д.Н. «Сказка про Комара Комаровича - Длинный Нос и про Мохнатого Мишу - Короткий Хвост»; Москвина М.Л. «Что случилось с крокодилом»; </w:t>
      </w:r>
      <w:proofErr w:type="spellStart"/>
      <w:r>
        <w:t>Сеф</w:t>
      </w:r>
      <w:proofErr w:type="spellEnd"/>
      <w:r>
        <w:t xml:space="preserve"> Р.С. «Сказка о кругленьких и длинненьких человечках»; Чуковский К.И. «Телефон», «</w:t>
      </w:r>
      <w:proofErr w:type="spellStart"/>
      <w:r>
        <w:t>Тараканище</w:t>
      </w:r>
      <w:proofErr w:type="spellEnd"/>
      <w:r>
        <w:t>», «</w:t>
      </w:r>
      <w:proofErr w:type="spellStart"/>
      <w:r>
        <w:t>Федорино</w:t>
      </w:r>
      <w:proofErr w:type="spellEnd"/>
      <w:r>
        <w:t xml:space="preserve">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spellStart"/>
      <w:r>
        <w:t>Бжехва</w:t>
      </w:r>
      <w:proofErr w:type="spellEnd"/>
      <w:r>
        <w:t xml:space="preserve"> Я. «Клей», пер. с польск. Б. </w:t>
      </w:r>
      <w:proofErr w:type="spellStart"/>
      <w:r>
        <w:t>Заходер</w:t>
      </w:r>
      <w:proofErr w:type="spellEnd"/>
      <w:r>
        <w:t xml:space="preserve">; </w:t>
      </w:r>
      <w:proofErr w:type="spellStart"/>
      <w:r>
        <w:t>Грубин</w:t>
      </w:r>
      <w:proofErr w:type="spellEnd"/>
      <w:r>
        <w:t xml:space="preserve"> Ф. «Слезы», пер. с </w:t>
      </w:r>
      <w:proofErr w:type="spellStart"/>
      <w:r>
        <w:t>чеш</w:t>
      </w:r>
      <w:proofErr w:type="spellEnd"/>
      <w:r>
        <w:t xml:space="preserve">. Е. </w:t>
      </w:r>
      <w:proofErr w:type="spellStart"/>
      <w:r>
        <w:t>Солоновича</w:t>
      </w:r>
      <w:proofErr w:type="spellEnd"/>
      <w:r>
        <w:t xml:space="preserve">; </w:t>
      </w:r>
      <w:proofErr w:type="spellStart"/>
      <w:r>
        <w:t>Квитко</w:t>
      </w:r>
      <w:proofErr w:type="spellEnd"/>
      <w:r>
        <w:t xml:space="preserve"> Л.М. «Бабушкины руки» (пер. с евр. Т. </w:t>
      </w:r>
      <w:proofErr w:type="spellStart"/>
      <w:r>
        <w:t>Спендиаровой</w:t>
      </w:r>
      <w:proofErr w:type="spellEnd"/>
      <w:r>
        <w:t xml:space="preserve">); Райнис Я. «Наперегонки», пер. с латыш. Л. </w:t>
      </w:r>
      <w:proofErr w:type="spellStart"/>
      <w:r>
        <w:t>Мезинова</w:t>
      </w:r>
      <w:proofErr w:type="spellEnd"/>
      <w:r>
        <w:t xml:space="preserve">; </w:t>
      </w:r>
      <w:proofErr w:type="spellStart"/>
      <w:r>
        <w:t>Тувим</w:t>
      </w:r>
      <w:proofErr w:type="spellEnd"/>
      <w:r>
        <w:t xml:space="preserve"> Ю. «Чудеса», пер. с польск. В. Приходько; «Про пана </w:t>
      </w:r>
      <w:proofErr w:type="spellStart"/>
      <w:r>
        <w:t>Трулялинского</w:t>
      </w:r>
      <w:proofErr w:type="spellEnd"/>
      <w:r>
        <w:t xml:space="preserve">», пересказ с польск. Б. </w:t>
      </w:r>
      <w:proofErr w:type="spellStart"/>
      <w:r>
        <w:t>Заходера</w:t>
      </w:r>
      <w:proofErr w:type="spellEnd"/>
      <w:r>
        <w:t>; «Овощи», пер. с польск. С. Михалкова.</w:t>
      </w:r>
    </w:p>
    <w:p w:rsidR="00615564" w:rsidRDefault="006437D5">
      <w:pPr>
        <w:pStyle w:val="1"/>
        <w:shd w:val="clear" w:color="auto" w:fill="auto"/>
        <w:spacing w:before="0" w:line="379" w:lineRule="exact"/>
        <w:ind w:left="20" w:right="20" w:firstLine="700"/>
        <w:jc w:val="both"/>
      </w:pPr>
      <w:r>
        <w:t xml:space="preserve">Литературные сказки. </w:t>
      </w:r>
      <w:proofErr w:type="spellStart"/>
      <w:r>
        <w:t>Балинт</w:t>
      </w:r>
      <w:proofErr w:type="spellEnd"/>
      <w:r>
        <w:t xml:space="preserve"> А. «Гном </w:t>
      </w:r>
      <w:proofErr w:type="spellStart"/>
      <w:r>
        <w:t>Гномыч</w:t>
      </w:r>
      <w:proofErr w:type="spellEnd"/>
      <w:r>
        <w:t xml:space="preserve"> и </w:t>
      </w:r>
      <w:proofErr w:type="spellStart"/>
      <w:r>
        <w:t>Изюмка</w:t>
      </w:r>
      <w:proofErr w:type="spellEnd"/>
      <w:r>
        <w:t xml:space="preserve">» (1-2 главы из книги по выбору), пер. с венг. Г. </w:t>
      </w:r>
      <w:proofErr w:type="spellStart"/>
      <w:r>
        <w:t>Лейбутина</w:t>
      </w:r>
      <w:proofErr w:type="spellEnd"/>
      <w:r>
        <w:t xml:space="preserve">; </w:t>
      </w:r>
      <w:proofErr w:type="spellStart"/>
      <w:r>
        <w:t>Дональдсон</w:t>
      </w:r>
      <w:proofErr w:type="spellEnd"/>
      <w:r>
        <w:t xml:space="preserve"> Д. «</w:t>
      </w:r>
      <w:proofErr w:type="spellStart"/>
      <w:r>
        <w:t>Груффало</w:t>
      </w:r>
      <w:proofErr w:type="spellEnd"/>
      <w:r>
        <w:t xml:space="preserve">», «Хочу к маме» (пер. М. </w:t>
      </w:r>
      <w:proofErr w:type="spellStart"/>
      <w:r>
        <w:t>Бородицкой</w:t>
      </w:r>
      <w:proofErr w:type="spellEnd"/>
      <w:r>
        <w:t xml:space="preserve">) (по выбору); </w:t>
      </w:r>
      <w:proofErr w:type="spellStart"/>
      <w:r>
        <w:t>Ивамура</w:t>
      </w:r>
      <w:proofErr w:type="spellEnd"/>
      <w:r>
        <w:t xml:space="preserve"> К. «14 лесных мышей» (пер. Е. </w:t>
      </w:r>
      <w:proofErr w:type="spellStart"/>
      <w:r>
        <w:t>Байбиковой</w:t>
      </w:r>
      <w:proofErr w:type="spellEnd"/>
      <w:r>
        <w:t xml:space="preserve">); </w:t>
      </w:r>
      <w:proofErr w:type="spellStart"/>
      <w:r>
        <w:t>Ингавес</w:t>
      </w:r>
      <w:proofErr w:type="spellEnd"/>
      <w:r>
        <w:t xml:space="preserve"> Г. «Мишка Бруно» (пер. О. </w:t>
      </w:r>
      <w:proofErr w:type="spellStart"/>
      <w:r>
        <w:t>Мяэотс</w:t>
      </w:r>
      <w:proofErr w:type="spellEnd"/>
      <w:r>
        <w:t>); Керр Д. «</w:t>
      </w:r>
      <w:proofErr w:type="spellStart"/>
      <w:r>
        <w:t>Мяули</w:t>
      </w:r>
      <w:proofErr w:type="spellEnd"/>
      <w:r>
        <w:t xml:space="preserve">. Истории из жизни удивительной кошки» (пер. М. </w:t>
      </w:r>
      <w:proofErr w:type="spellStart"/>
      <w:r>
        <w:t>Аромштам</w:t>
      </w:r>
      <w:proofErr w:type="spellEnd"/>
      <w:r>
        <w:t xml:space="preserve">); </w:t>
      </w:r>
      <w:proofErr w:type="spellStart"/>
      <w:r>
        <w:t>Лангройтер</w:t>
      </w:r>
      <w:proofErr w:type="spellEnd"/>
      <w:r>
        <w:t xml:space="preserve"> Ю. «А дома лучше!» (пер. В. </w:t>
      </w:r>
      <w:proofErr w:type="spellStart"/>
      <w:r>
        <w:t>Фербикова</w:t>
      </w:r>
      <w:proofErr w:type="spellEnd"/>
      <w:r>
        <w:t xml:space="preserve">); </w:t>
      </w:r>
      <w:proofErr w:type="spellStart"/>
      <w:r>
        <w:t>Мугур</w:t>
      </w:r>
      <w:proofErr w:type="spellEnd"/>
      <w:r>
        <w:t xml:space="preserve"> Ф. «</w:t>
      </w:r>
      <w:proofErr w:type="spellStart"/>
      <w:r>
        <w:t>Рилэ-Йепурилэ</w:t>
      </w:r>
      <w:proofErr w:type="spellEnd"/>
      <w:r>
        <w:t xml:space="preserve"> и Жучок с золотыми крылышками» (пер. с </w:t>
      </w:r>
      <w:proofErr w:type="spellStart"/>
      <w:r>
        <w:t>румынск</w:t>
      </w:r>
      <w:proofErr w:type="spellEnd"/>
      <w:r>
        <w:t xml:space="preserve">. Д. Шполянской); </w:t>
      </w:r>
      <w:proofErr w:type="spellStart"/>
      <w:r>
        <w:t>Пенн</w:t>
      </w:r>
      <w:proofErr w:type="spellEnd"/>
      <w:r>
        <w:t xml:space="preserve"> О. «Поцелуй в ладошке» (пер. Е. Сорокиной); </w:t>
      </w:r>
      <w:proofErr w:type="spellStart"/>
      <w:r>
        <w:t>Родари</w:t>
      </w:r>
      <w:proofErr w:type="spellEnd"/>
      <w:r>
        <w:t xml:space="preserve"> Д. «Собака, которая не умела лаять» (из книги «Сказки, у которых три конца»), пер. с итал. И. Константиновой; Хогарт Э. «</w:t>
      </w:r>
      <w:proofErr w:type="spellStart"/>
      <w:r>
        <w:t>Мафин</w:t>
      </w:r>
      <w:proofErr w:type="spellEnd"/>
      <w:r>
        <w:t xml:space="preserve"> и его веселые друзья» (1-2 главы из книги по выбору), пер. с англ. О. Образцовой и Н. </w:t>
      </w:r>
      <w:proofErr w:type="spellStart"/>
      <w:r>
        <w:t>Шанько</w:t>
      </w:r>
      <w:proofErr w:type="spellEnd"/>
      <w:r>
        <w:t xml:space="preserve">; </w:t>
      </w:r>
      <w:proofErr w:type="spellStart"/>
      <w:r>
        <w:t>Юхансон</w:t>
      </w:r>
      <w:proofErr w:type="spellEnd"/>
      <w:r>
        <w:t xml:space="preserve"> Г. «Мулле </w:t>
      </w:r>
      <w:proofErr w:type="spellStart"/>
      <w:r>
        <w:t>Мек</w:t>
      </w:r>
      <w:proofErr w:type="spellEnd"/>
      <w:r>
        <w:t xml:space="preserve"> и </w:t>
      </w:r>
      <w:proofErr w:type="spellStart"/>
      <w:r>
        <w:t>Буффа</w:t>
      </w:r>
      <w:proofErr w:type="spellEnd"/>
      <w:r>
        <w:t xml:space="preserve">» (пер. Л. </w:t>
      </w:r>
      <w:proofErr w:type="spellStart"/>
      <w:r>
        <w:t>Затолокиной</w:t>
      </w:r>
      <w:proofErr w:type="spellEnd"/>
      <w:r>
        <w:t>).</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 xml:space="preserve">Малые формы фольклора. Загадки, небылицы, дразнилки, считалки, пословицы, поговорки, </w:t>
      </w:r>
      <w:proofErr w:type="spellStart"/>
      <w:r>
        <w:t>заклички</w:t>
      </w:r>
      <w:proofErr w:type="spellEnd"/>
      <w:r>
        <w:t>, народные песенки, прибаутки, скороговорки.</w:t>
      </w:r>
    </w:p>
    <w:p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w:t>
      </w:r>
      <w:proofErr w:type="spellStart"/>
      <w:r>
        <w:t>обраб</w:t>
      </w:r>
      <w:proofErr w:type="spellEnd"/>
      <w:r>
        <w:t xml:space="preserve">. О.И. </w:t>
      </w:r>
      <w:proofErr w:type="spellStart"/>
      <w:r>
        <w:t>Капицы</w:t>
      </w:r>
      <w:proofErr w:type="spellEnd"/>
      <w:r>
        <w:t>/ пересказ А.Н. Толстого); «Крылатый, мохнатый да масляный» (</w:t>
      </w:r>
      <w:proofErr w:type="spellStart"/>
      <w:r>
        <w:t>обраб</w:t>
      </w:r>
      <w:proofErr w:type="spellEnd"/>
      <w:r>
        <w:t>.</w:t>
      </w:r>
    </w:p>
    <w:p w:rsidR="00615564" w:rsidRDefault="006437D5">
      <w:pPr>
        <w:pStyle w:val="1"/>
        <w:shd w:val="clear" w:color="auto" w:fill="auto"/>
        <w:spacing w:before="0" w:line="379" w:lineRule="exact"/>
        <w:ind w:left="20" w:right="20"/>
        <w:jc w:val="both"/>
      </w:pPr>
      <w:r>
        <w:t>И.В. Карнауховой); «Лиса и кувшин» (</w:t>
      </w:r>
      <w:proofErr w:type="spellStart"/>
      <w:r>
        <w:t>обраб</w:t>
      </w:r>
      <w:proofErr w:type="spellEnd"/>
      <w:r>
        <w:t xml:space="preserve">. О.И. </w:t>
      </w:r>
      <w:proofErr w:type="spellStart"/>
      <w:r>
        <w:t>Капицы</w:t>
      </w:r>
      <w:proofErr w:type="spellEnd"/>
      <w:r>
        <w:t>); «Морозко» (пересказ М. Булатова); «По щучьему веленью» (</w:t>
      </w:r>
      <w:proofErr w:type="spellStart"/>
      <w:r>
        <w:t>обраб</w:t>
      </w:r>
      <w:proofErr w:type="spellEnd"/>
      <w:r>
        <w:t>. А.Н. Толстого); «Сестрица Алёнушка и братец Иванушка» (пересказ А.Н. Толстого); «Сивка-бурка» (</w:t>
      </w:r>
      <w:proofErr w:type="spellStart"/>
      <w:r>
        <w:t>обраб</w:t>
      </w:r>
      <w:proofErr w:type="spellEnd"/>
      <w:r>
        <w:t xml:space="preserve">. М.А. Булатова/ </w:t>
      </w:r>
      <w:proofErr w:type="spellStart"/>
      <w:r>
        <w:t>обраб</w:t>
      </w:r>
      <w:proofErr w:type="spellEnd"/>
      <w:r>
        <w:t>. А.Н. Толстого/ пересказ К.Д. Ушинского); «Царевна- лягушка» (</w:t>
      </w:r>
      <w:proofErr w:type="spellStart"/>
      <w:r>
        <w:t>обраб</w:t>
      </w:r>
      <w:proofErr w:type="spellEnd"/>
      <w:r>
        <w:t xml:space="preserve">. А.Н. Толстого/ </w:t>
      </w:r>
      <w:proofErr w:type="spellStart"/>
      <w:r>
        <w:t>обраб</w:t>
      </w:r>
      <w:proofErr w:type="spellEnd"/>
      <w:r>
        <w:t>. М. Булатова).</w:t>
      </w:r>
    </w:p>
    <w:p w:rsidR="00615564" w:rsidRDefault="006437D5">
      <w:pPr>
        <w:pStyle w:val="1"/>
        <w:shd w:val="clear" w:color="auto" w:fill="auto"/>
        <w:spacing w:before="0" w:line="379" w:lineRule="exact"/>
        <w:ind w:left="20" w:right="20" w:firstLine="700"/>
        <w:jc w:val="both"/>
      </w:pPr>
      <w:r>
        <w:lastRenderedPageBreak/>
        <w:t xml:space="preserve">Сказки народов мира. «Госпожа Метелица», пересказ с нем. А. Введенского, под редакцией С.Я. Маршака, из сказок братьев Гримм; «Жёлтый аист», пер. с кит. Ф. </w:t>
      </w:r>
      <w:proofErr w:type="spellStart"/>
      <w:r>
        <w:t>Ярлина</w:t>
      </w:r>
      <w:proofErr w:type="spellEnd"/>
      <w:r>
        <w:t>; «</w:t>
      </w:r>
      <w:proofErr w:type="spellStart"/>
      <w:r>
        <w:t>Златовласка</w:t>
      </w:r>
      <w:proofErr w:type="spellEnd"/>
      <w:r>
        <w:t xml:space="preserve">», пер. с чешек. К.Г. Паустовского; «Летучий корабль», пер. с </w:t>
      </w:r>
      <w:proofErr w:type="spellStart"/>
      <w:r>
        <w:t>укр</w:t>
      </w:r>
      <w:proofErr w:type="spellEnd"/>
      <w:r>
        <w:t>. А. Нечаева; «</w:t>
      </w:r>
      <w:proofErr w:type="spellStart"/>
      <w:r>
        <w:t>Рапунцель</w:t>
      </w:r>
      <w:proofErr w:type="spellEnd"/>
      <w:r>
        <w:t xml:space="preserve">» пер. с нем. Г. </w:t>
      </w:r>
      <w:proofErr w:type="spellStart"/>
      <w:r>
        <w:t>Петникова</w:t>
      </w:r>
      <w:proofErr w:type="spellEnd"/>
      <w:r>
        <w:t xml:space="preserve">/ пер. и </w:t>
      </w:r>
      <w:proofErr w:type="spellStart"/>
      <w:r>
        <w:t>обраб</w:t>
      </w:r>
      <w:proofErr w:type="spellEnd"/>
      <w:r>
        <w:t>.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 xml:space="preserve">Поэзия. Аким Я.Л. «Жадина»; </w:t>
      </w:r>
      <w:proofErr w:type="spellStart"/>
      <w:r>
        <w:t>Барто</w:t>
      </w:r>
      <w:proofErr w:type="spellEnd"/>
      <w:r>
        <w:t xml:space="preserve"> А.Л. «Верёвочка», «Гуси-лебеди», «Есть такие мальчики», «Мы не заметили жука» (1-2 стихотворения по выбору); </w:t>
      </w:r>
      <w:proofErr w:type="spellStart"/>
      <w:r>
        <w:t>Бородицкая</w:t>
      </w:r>
      <w:proofErr w:type="spellEnd"/>
      <w: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t>Заходер</w:t>
      </w:r>
      <w:proofErr w:type="spellEnd"/>
      <w:r>
        <w:t xml:space="preserve"> Б.В. «Моя </w:t>
      </w:r>
      <w:proofErr w:type="spellStart"/>
      <w:r>
        <w:t>Вообразилия</w:t>
      </w:r>
      <w:proofErr w:type="spellEnd"/>
      <w:r>
        <w:t xml:space="preserve">»; Маршак С.Я. «Пудель»; </w:t>
      </w:r>
      <w:proofErr w:type="spellStart"/>
      <w:r>
        <w:t>Мориц</w:t>
      </w:r>
      <w:proofErr w:type="spellEnd"/>
      <w:r>
        <w:t xml:space="preserve"> Ю.П. «Домик с трубой»; </w:t>
      </w:r>
      <w:proofErr w:type="spellStart"/>
      <w:r>
        <w:t>Мошковская</w:t>
      </w:r>
      <w:proofErr w:type="spellEnd"/>
      <w: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t>Салтане</w:t>
      </w:r>
      <w:proofErr w:type="spellEnd"/>
      <w:r>
        <w:t xml:space="preserve">....» (по выбору); </w:t>
      </w:r>
      <w:proofErr w:type="spellStart"/>
      <w:r>
        <w:t>Сеф</w:t>
      </w:r>
      <w:proofErr w:type="spellEnd"/>
      <w:r>
        <w:t xml:space="preserve"> Р.С. «Бесконечные стихи»; Симбирская Ю. «Ехал дождь в командировку»; Степанов В.А. «Родные просторы»; Суриков И.З. «Белый снег пушистый», «Зима» (отрывок); </w:t>
      </w:r>
      <w:proofErr w:type="spellStart"/>
      <w:r>
        <w:t>Токмакова</w:t>
      </w:r>
      <w:proofErr w:type="spellEnd"/>
      <w: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w:t>
      </w:r>
      <w:proofErr w:type="spellStart"/>
      <w:r>
        <w:t>Яснов</w:t>
      </w:r>
      <w:proofErr w:type="spellEnd"/>
      <w:r>
        <w:t xml:space="preserve">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 xml:space="preserve">Проза. Аксаков С.Т. «Сурка»; Алмазов Б.А. «Горбушка»; </w:t>
      </w:r>
      <w:proofErr w:type="spellStart"/>
      <w:r>
        <w:t>Баруздин</w:t>
      </w:r>
      <w:proofErr w:type="spellEnd"/>
      <w: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t>Голявкин</w:t>
      </w:r>
      <w:proofErr w:type="spellEnd"/>
      <w: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t>Карлуха</w:t>
      </w:r>
      <w:proofErr w:type="spellEnd"/>
      <w: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t>Шим</w:t>
      </w:r>
      <w:proofErr w:type="spellEnd"/>
      <w:r>
        <w:t xml:space="preserve">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 xml:space="preserve">Литературные сказки. Александрова Т.И. «Домовёнок Кузька»; Бажов П.П. «Серебряное копытце»; Бианки В.В. «Сова», «Как </w:t>
      </w:r>
      <w:proofErr w:type="spellStart"/>
      <w:r>
        <w:t>муравьишка</w:t>
      </w:r>
      <w:proofErr w:type="spellEnd"/>
      <w:r>
        <w:t xml:space="preserve">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w:t>
      </w:r>
      <w:proofErr w:type="spellStart"/>
      <w:r>
        <w:t>Заходер</w:t>
      </w:r>
      <w:proofErr w:type="spellEnd"/>
      <w:r>
        <w:t xml:space="preserve"> Б.В. «Серая Звёздочка»; Катаев В.П. «Цветик- </w:t>
      </w:r>
      <w:proofErr w:type="spellStart"/>
      <w:r>
        <w:t>семицветик</w:t>
      </w:r>
      <w:proofErr w:type="spellEnd"/>
      <w:r>
        <w:t>», «Дудочка и кувшинчик» (по выбору); Мамин-Сибиряк Д.Н. «</w:t>
      </w:r>
      <w:proofErr w:type="spellStart"/>
      <w:r>
        <w:t>Алёнушкины</w:t>
      </w:r>
      <w:proofErr w:type="spellEnd"/>
      <w:r>
        <w:t xml:space="preserve"> сказки» (1-2 сказки по выбору); Михайлов М.Л. «Два Мороза»; Носов Н.Н. «Бобик в гостях у Барбоса»; Петрушевская Л.С. «От тебя одни слёзы»; Пушкин </w:t>
      </w:r>
      <w:r>
        <w:lastRenderedPageBreak/>
        <w:t xml:space="preserve">А.С. «Сказка о царе </w:t>
      </w:r>
      <w:proofErr w:type="spellStart"/>
      <w:r>
        <w:t>Салтане</w:t>
      </w:r>
      <w:proofErr w:type="spellEnd"/>
      <w:r>
        <w:t xml:space="preserve">,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«Сказка о мёртвой царевне и о семи богатырях» (по выбору); Сапгир Г.Л. «Как лягушку продавали»; </w:t>
      </w:r>
      <w:proofErr w:type="spellStart"/>
      <w:r>
        <w:t>Телешов</w:t>
      </w:r>
      <w:proofErr w:type="spellEnd"/>
      <w:r>
        <w:t xml:space="preserve"> Н.Д. «</w:t>
      </w:r>
      <w:proofErr w:type="spellStart"/>
      <w:r>
        <w:t>Крупеничка</w:t>
      </w:r>
      <w:proofErr w:type="spellEnd"/>
      <w:r>
        <w:t xml:space="preserve">»; Ушинский К.Д. «Слепая лошадь»; Чуковский К.И. «Доктор Айболит» (по мотивам романа X. </w:t>
      </w:r>
      <w:proofErr w:type="spellStart"/>
      <w:r>
        <w:t>Лофтинга</w:t>
      </w:r>
      <w:proofErr w:type="spellEnd"/>
      <w:r>
        <w:t>).</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spellStart"/>
      <w:r>
        <w:t>Бжехва</w:t>
      </w:r>
      <w:proofErr w:type="spellEnd"/>
      <w:r>
        <w:t xml:space="preserve"> Я. «На </w:t>
      </w:r>
      <w:proofErr w:type="spellStart"/>
      <w:r>
        <w:t>Горизонтских</w:t>
      </w:r>
      <w:proofErr w:type="spellEnd"/>
      <w:r>
        <w:t xml:space="preserve"> островах» (пер. с польск. Б.В. </w:t>
      </w:r>
      <w:proofErr w:type="spellStart"/>
      <w:r>
        <w:t>Заходера</w:t>
      </w:r>
      <w:proofErr w:type="spellEnd"/>
      <w:r>
        <w:t xml:space="preserve">); Валек М. «Мудрецы» (пер. со </w:t>
      </w:r>
      <w:proofErr w:type="spellStart"/>
      <w:r>
        <w:t>словацк</w:t>
      </w:r>
      <w:proofErr w:type="spellEnd"/>
      <w:r>
        <w:t xml:space="preserve">. Р.С. </w:t>
      </w:r>
      <w:proofErr w:type="spellStart"/>
      <w:r>
        <w:t>Сефа</w:t>
      </w:r>
      <w:proofErr w:type="spellEnd"/>
      <w:r>
        <w:t xml:space="preserve">); </w:t>
      </w:r>
      <w:proofErr w:type="spellStart"/>
      <w:r>
        <w:t>Капутикян</w:t>
      </w:r>
      <w:proofErr w:type="spellEnd"/>
      <w:r>
        <w:t xml:space="preserve"> С.Б. «Моя бабушка» (пер. с </w:t>
      </w:r>
      <w:proofErr w:type="spellStart"/>
      <w:r>
        <w:t>армянск</w:t>
      </w:r>
      <w:proofErr w:type="spellEnd"/>
      <w:r>
        <w:t xml:space="preserve">. Т. </w:t>
      </w:r>
      <w:proofErr w:type="spellStart"/>
      <w:r>
        <w:t>Спендиаровой</w:t>
      </w:r>
      <w:proofErr w:type="spellEnd"/>
      <w:r>
        <w:t xml:space="preserve">); Карем М. «Мирная считалка» (пер. с франц. В.Д. </w:t>
      </w:r>
      <w:proofErr w:type="spellStart"/>
      <w:r>
        <w:t>Берестова</w:t>
      </w:r>
      <w:proofErr w:type="spellEnd"/>
      <w:r>
        <w:t xml:space="preserve">); </w:t>
      </w:r>
      <w:proofErr w:type="spellStart"/>
      <w:r>
        <w:t>Сиххад</w:t>
      </w:r>
      <w:proofErr w:type="spellEnd"/>
      <w:r>
        <w:t xml:space="preserve"> А. «Сад» (пер. с </w:t>
      </w:r>
      <w:proofErr w:type="spellStart"/>
      <w:r>
        <w:t>азербайдж</w:t>
      </w:r>
      <w:proofErr w:type="spellEnd"/>
      <w:r>
        <w:t xml:space="preserve">. А. Ахундовой); Смит У.Д. «Про летающую корову» (пер. с англ. Б.В. </w:t>
      </w:r>
      <w:proofErr w:type="spellStart"/>
      <w:r>
        <w:t>Заходера</w:t>
      </w:r>
      <w:proofErr w:type="spellEnd"/>
      <w:r>
        <w:t xml:space="preserve">); </w:t>
      </w:r>
      <w:proofErr w:type="spellStart"/>
      <w:r>
        <w:t>Фройденберг</w:t>
      </w:r>
      <w:proofErr w:type="spellEnd"/>
      <w:r>
        <w:t xml:space="preserve"> А. «Великан и мышь» (пер. с нем. Ю.И. </w:t>
      </w:r>
      <w:proofErr w:type="spellStart"/>
      <w:r>
        <w:t>Коринца</w:t>
      </w:r>
      <w:proofErr w:type="spellEnd"/>
      <w:r>
        <w:t xml:space="preserve">); </w:t>
      </w:r>
      <w:proofErr w:type="spellStart"/>
      <w:r>
        <w:t>Чиарди</w:t>
      </w:r>
      <w:proofErr w:type="spellEnd"/>
      <w:r>
        <w:t xml:space="preserve"> Дж. «О том, у кого три глаза» (пер. с англ. Р.С. </w:t>
      </w:r>
      <w:proofErr w:type="spellStart"/>
      <w:r>
        <w:t>Сефа</w:t>
      </w:r>
      <w:proofErr w:type="spellEnd"/>
      <w:r>
        <w:t>).</w:t>
      </w:r>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Андерсен Г.Х. «Огниво» (пер. с </w:t>
      </w:r>
      <w:proofErr w:type="spellStart"/>
      <w:r>
        <w:t>датск</w:t>
      </w:r>
      <w:proofErr w:type="spellEnd"/>
      <w:r>
        <w:t xml:space="preserve">. А. </w:t>
      </w:r>
      <w:proofErr w:type="spellStart"/>
      <w:r>
        <w:t>Ганзен</w:t>
      </w:r>
      <w:proofErr w:type="spellEnd"/>
      <w:r>
        <w:t xml:space="preserve">), «Свинопас» (пер. с </w:t>
      </w:r>
      <w:proofErr w:type="spellStart"/>
      <w:r>
        <w:t>датск</w:t>
      </w:r>
      <w:proofErr w:type="spellEnd"/>
      <w:r>
        <w:t xml:space="preserve">. А. </w:t>
      </w:r>
      <w:proofErr w:type="spellStart"/>
      <w:r>
        <w:t>Ганзен</w:t>
      </w:r>
      <w:proofErr w:type="spellEnd"/>
      <w:r>
        <w:t>), «</w:t>
      </w:r>
      <w:proofErr w:type="spellStart"/>
      <w:r>
        <w:t>Дюймовочка</w:t>
      </w:r>
      <w:proofErr w:type="spellEnd"/>
      <w:r>
        <w:t xml:space="preserve">» (пер. с </w:t>
      </w:r>
      <w:proofErr w:type="spellStart"/>
      <w:r>
        <w:t>датск</w:t>
      </w:r>
      <w:proofErr w:type="spellEnd"/>
      <w:r>
        <w:t xml:space="preserve">. и пересказ А. </w:t>
      </w:r>
      <w:proofErr w:type="spellStart"/>
      <w:r>
        <w:t>Ганзен</w:t>
      </w:r>
      <w:proofErr w:type="spellEnd"/>
      <w:r>
        <w:t xml:space="preserve">), «Гадкий утёнок»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«Новое платье короля» (пер. с </w:t>
      </w:r>
      <w:proofErr w:type="spellStart"/>
      <w:r>
        <w:t>датск</w:t>
      </w:r>
      <w:proofErr w:type="spellEnd"/>
      <w:r>
        <w:t xml:space="preserve">. А. </w:t>
      </w:r>
      <w:proofErr w:type="spellStart"/>
      <w:r>
        <w:t>Ганзен</w:t>
      </w:r>
      <w:proofErr w:type="spellEnd"/>
      <w:r>
        <w:t xml:space="preserve">), «Ромашка» (пер. с </w:t>
      </w:r>
      <w:proofErr w:type="spellStart"/>
      <w:r>
        <w:t>датск</w:t>
      </w:r>
      <w:proofErr w:type="spellEnd"/>
      <w:r>
        <w:t xml:space="preserve">. А. </w:t>
      </w:r>
      <w:proofErr w:type="spellStart"/>
      <w:r>
        <w:t>Ганзен</w:t>
      </w:r>
      <w:proofErr w:type="spellEnd"/>
      <w:r>
        <w:t xml:space="preserve">), «Дикие лебеди» (пер. с </w:t>
      </w:r>
      <w:proofErr w:type="spellStart"/>
      <w:r>
        <w:t>датск</w:t>
      </w:r>
      <w:proofErr w:type="spellEnd"/>
      <w:r>
        <w:t xml:space="preserve">. А. </w:t>
      </w:r>
      <w:proofErr w:type="spellStart"/>
      <w:r>
        <w:t>Ганзен</w:t>
      </w:r>
      <w:proofErr w:type="spellEnd"/>
      <w:r>
        <w:t xml:space="preserve">)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w:t>
      </w:r>
      <w:proofErr w:type="spellStart"/>
      <w:r>
        <w:t>Лагерлёф</w:t>
      </w:r>
      <w:proofErr w:type="spellEnd"/>
      <w:r>
        <w:t xml:space="preserve"> С. «Чудесное путешествие Нильса с дикими гусями» (в пересказе 3. Задунайской и А. Любарской); Линдгрен А. «</w:t>
      </w:r>
      <w:proofErr w:type="spellStart"/>
      <w:r>
        <w:t>Карлсон</w:t>
      </w:r>
      <w:proofErr w:type="spellEnd"/>
      <w:r>
        <w:t xml:space="preserve">, который живёт на крыше, опять прилетел» (пер. со швед. Л.З. </w:t>
      </w:r>
      <w:proofErr w:type="spellStart"/>
      <w:r>
        <w:t>Лунгиной</w:t>
      </w:r>
      <w:proofErr w:type="spellEnd"/>
      <w:r>
        <w:t xml:space="preserve">); </w:t>
      </w:r>
      <w:proofErr w:type="spellStart"/>
      <w:r>
        <w:t>Лофтинг</w:t>
      </w:r>
      <w:proofErr w:type="spellEnd"/>
      <w:r>
        <w:t xml:space="preserve"> X. «Путешествия доктора </w:t>
      </w:r>
      <w:proofErr w:type="spellStart"/>
      <w:r>
        <w:t>Дулиттла</w:t>
      </w:r>
      <w:proofErr w:type="spellEnd"/>
      <w:r>
        <w:t xml:space="preserve">» (пер. с англ. С. Мещерякова); </w:t>
      </w:r>
      <w:proofErr w:type="spellStart"/>
      <w:r>
        <w:t>Милн</w:t>
      </w:r>
      <w:proofErr w:type="spellEnd"/>
      <w:r>
        <w:t xml:space="preserve"> А.А. «Винни-Пух и все, все, все» (перевод с англ. Б.В. </w:t>
      </w:r>
      <w:proofErr w:type="spellStart"/>
      <w:r>
        <w:t>Заходера</w:t>
      </w:r>
      <w:proofErr w:type="spellEnd"/>
      <w:r>
        <w:t xml:space="preserve">); </w:t>
      </w:r>
      <w:proofErr w:type="spellStart"/>
      <w:r>
        <w:t>Пройслер</w:t>
      </w:r>
      <w:proofErr w:type="spellEnd"/>
      <w:r>
        <w:t xml:space="preserve"> О. «Маленькая Баба-яга» (пер. с нем. Ю. </w:t>
      </w:r>
      <w:proofErr w:type="spellStart"/>
      <w:r>
        <w:t>Коринца</w:t>
      </w:r>
      <w:proofErr w:type="spellEnd"/>
      <w:r>
        <w:t xml:space="preserve">), «Маленькое привидение» (пер. с нем. Ю. </w:t>
      </w:r>
      <w:proofErr w:type="spellStart"/>
      <w:r>
        <w:t>Коринца</w:t>
      </w:r>
      <w:proofErr w:type="spellEnd"/>
      <w:r>
        <w:t xml:space="preserve">); </w:t>
      </w:r>
      <w:proofErr w:type="spellStart"/>
      <w:r>
        <w:t>Родари</w:t>
      </w:r>
      <w:proofErr w:type="spellEnd"/>
      <w:r>
        <w:t xml:space="preserve"> Д. «Приключения</w:t>
      </w:r>
    </w:p>
    <w:p w:rsidR="00615564" w:rsidRDefault="006437D5">
      <w:pPr>
        <w:pStyle w:val="1"/>
        <w:shd w:val="clear" w:color="auto" w:fill="auto"/>
        <w:spacing w:before="0" w:line="379" w:lineRule="exact"/>
        <w:ind w:left="20" w:right="40"/>
        <w:jc w:val="both"/>
      </w:pPr>
      <w:proofErr w:type="spellStart"/>
      <w:r>
        <w:t>Чипполино</w:t>
      </w:r>
      <w:proofErr w:type="spellEnd"/>
      <w:r>
        <w:t>» (пер. с итал. 3. Потаповой), «Сказки, у которых три конца» (пер. с итал. И.Г. Константиновой).</w:t>
      </w:r>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 xml:space="preserve">Малые формы фольклора. Загадки, небылицы, дразнилки, считалки, пословицы, поговорки, </w:t>
      </w:r>
      <w:proofErr w:type="spellStart"/>
      <w:r>
        <w:t>заклички</w:t>
      </w:r>
      <w:proofErr w:type="spellEnd"/>
      <w:r>
        <w:t>, народные песенки, прибаутки, скороговорки.</w:t>
      </w:r>
    </w:p>
    <w:p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w:t>
      </w:r>
      <w:proofErr w:type="spellStart"/>
      <w:r>
        <w:t>воркот</w:t>
      </w:r>
      <w:proofErr w:type="spellEnd"/>
      <w:r>
        <w:t>» (</w:t>
      </w:r>
      <w:proofErr w:type="spellStart"/>
      <w:r>
        <w:t>обраб</w:t>
      </w:r>
      <w:proofErr w:type="spellEnd"/>
      <w:r>
        <w:t>.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xml:space="preserve">. А.Н. Толстого); «Кощей Бессмертный» (2 вариант) (из сборника А.Н. Афанасьева); «Рифмы» (авторизованный пересказ Б.В. Шергина); «Семь </w:t>
      </w:r>
      <w:proofErr w:type="spellStart"/>
      <w:r>
        <w:t>Симеонов</w:t>
      </w:r>
      <w:proofErr w:type="spellEnd"/>
      <w:r>
        <w:t xml:space="preserve">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xml:space="preserve">. О.И. </w:t>
      </w:r>
      <w:proofErr w:type="spellStart"/>
      <w:r>
        <w:t>Капицы</w:t>
      </w:r>
      <w:proofErr w:type="spellEnd"/>
      <w:r>
        <w:t>); «Хвосты» (</w:t>
      </w:r>
      <w:proofErr w:type="spellStart"/>
      <w:r>
        <w:t>обраб</w:t>
      </w:r>
      <w:proofErr w:type="spellEnd"/>
      <w:r>
        <w:t xml:space="preserve">. О.И. </w:t>
      </w:r>
      <w:proofErr w:type="spellStart"/>
      <w:r>
        <w:t>Капицы</w:t>
      </w:r>
      <w:proofErr w:type="spellEnd"/>
      <w:r>
        <w:t>).</w:t>
      </w:r>
    </w:p>
    <w:p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w:t>
      </w:r>
      <w:proofErr w:type="spellStart"/>
      <w:r>
        <w:t>обраб</w:t>
      </w:r>
      <w:proofErr w:type="spellEnd"/>
      <w:r>
        <w:t xml:space="preserve">. Н.П. </w:t>
      </w:r>
      <w:proofErr w:type="spellStart"/>
      <w:r>
        <w:t>Колпаковой</w:t>
      </w:r>
      <w:proofErr w:type="spellEnd"/>
      <w:r>
        <w:t>/ пересказ И.В. Карнауховой); «Илья Муромец и Соловей-Разбойник» (</w:t>
      </w:r>
      <w:proofErr w:type="spellStart"/>
      <w:r>
        <w:t>обраб</w:t>
      </w:r>
      <w:proofErr w:type="spellEnd"/>
      <w:r>
        <w:t xml:space="preserve">. А.Ф. </w:t>
      </w:r>
      <w:proofErr w:type="spellStart"/>
      <w:r>
        <w:t>Гильфердинга</w:t>
      </w:r>
      <w:proofErr w:type="spellEnd"/>
      <w:r>
        <w:t>/ пересказ И.В. Карнауховой).</w:t>
      </w:r>
    </w:p>
    <w:p w:rsidR="00615564" w:rsidRDefault="006437D5">
      <w:pPr>
        <w:pStyle w:val="1"/>
        <w:shd w:val="clear" w:color="auto" w:fill="auto"/>
        <w:spacing w:before="0" w:line="379" w:lineRule="exact"/>
        <w:ind w:left="20" w:right="40" w:firstLine="720"/>
        <w:jc w:val="both"/>
      </w:pPr>
      <w:r>
        <w:lastRenderedPageBreak/>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нем.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xml:space="preserve">; «Кот в сапогах» (пер. с франц. Т. </w:t>
      </w:r>
      <w:proofErr w:type="spellStart"/>
      <w:r>
        <w:t>Габбе</w:t>
      </w:r>
      <w:proofErr w:type="spellEnd"/>
      <w:r>
        <w:t xml:space="preserve">), «Волшебница» (пер. с франц. И.С. Тургенева), «Мальчик с пальчик» (пер. с франц. Б.А. </w:t>
      </w:r>
      <w:proofErr w:type="spellStart"/>
      <w:r>
        <w:t>Дехтерёва</w:t>
      </w:r>
      <w:proofErr w:type="spellEnd"/>
      <w:r>
        <w:t xml:space="preserve">), «Золушка» (пер. с франц. Т. </w:t>
      </w:r>
      <w:proofErr w:type="spellStart"/>
      <w:r>
        <w:t>Габбе</w:t>
      </w:r>
      <w:proofErr w:type="spellEnd"/>
      <w:r>
        <w:t>)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t>Мошковская</w:t>
      </w:r>
      <w:proofErr w:type="spellEnd"/>
      <w:r>
        <w:t xml:space="preserve"> Э.Э. «Добежали до вечера», «Хитрые старушки»; Никитин И.С. «Встреча зимы»; Орлов В.Н. «Дом под крышей голубой»;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w:t>
      </w:r>
      <w:proofErr w:type="spellStart"/>
      <w:r>
        <w:t>Токмакова</w:t>
      </w:r>
      <w:proofErr w:type="spellEnd"/>
      <w: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t>Василиади</w:t>
      </w:r>
      <w:proofErr w:type="spellEnd"/>
      <w: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t>Лисичкин</w:t>
      </w:r>
      <w:proofErr w:type="spellEnd"/>
      <w:r>
        <w:t xml:space="preserve"> хлеб», «Изобретатель» (по выбору); Ракитина Е. «Приключения новогодних игрушек», «</w:t>
      </w:r>
      <w:proofErr w:type="spellStart"/>
      <w:r>
        <w:t>Серёжик</w:t>
      </w:r>
      <w:proofErr w:type="spellEnd"/>
      <w: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t>Листопадничек</w:t>
      </w:r>
      <w:proofErr w:type="spellEnd"/>
      <w:r>
        <w:t>»; Толстой Л.Н. «</w:t>
      </w:r>
      <w:proofErr w:type="spellStart"/>
      <w:r>
        <w:t>Филипок</w:t>
      </w:r>
      <w:proofErr w:type="spellEnd"/>
      <w:r>
        <w:t xml:space="preserve">», «Лев и собачка», «Прыжок», «Акула», «Пожарные собаки» (1-2 рассказа по выбору); Фадеева О. «Мне письмо!»; Чаплина В.В. «Кинули»; </w:t>
      </w:r>
      <w:proofErr w:type="spellStart"/>
      <w:r>
        <w:t>Шим</w:t>
      </w:r>
      <w:proofErr w:type="spellEnd"/>
      <w:r>
        <w:t xml:space="preserve">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w:t>
      </w:r>
      <w:proofErr w:type="spellStart"/>
      <w:r>
        <w:t>Мальчише</w:t>
      </w:r>
      <w:proofErr w:type="spellEnd"/>
      <w:r>
        <w:t xml:space="preserve">- </w:t>
      </w:r>
      <w:proofErr w:type="spellStart"/>
      <w:r>
        <w:t>Кибальчише</w:t>
      </w:r>
      <w:proofErr w:type="spellEnd"/>
      <w:r>
        <w:t xml:space="preserve">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A</w:t>
      </w:r>
      <w:r w:rsidRPr="00C1584C">
        <w:t>.</w:t>
      </w:r>
      <w:r>
        <w:rPr>
          <w:lang w:val="en-US"/>
        </w:rPr>
        <w:t>M</w:t>
      </w:r>
      <w:r w:rsidRPr="00C1584C">
        <w:t xml:space="preserve">. </w:t>
      </w:r>
      <w:r>
        <w:t xml:space="preserve">«Гуси-лебеди», «Хлебный </w:t>
      </w:r>
      <w:r>
        <w:lastRenderedPageBreak/>
        <w:t xml:space="preserve">голос»; </w:t>
      </w:r>
      <w:proofErr w:type="spellStart"/>
      <w:r>
        <w:t>Скребицкий</w:t>
      </w:r>
      <w:proofErr w:type="spellEnd"/>
      <w:r>
        <w:t xml:space="preserve">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Брехт Б. «Зимний вечер через форточку» (пер. с нем. К. Орешина); </w:t>
      </w:r>
      <w:proofErr w:type="spellStart"/>
      <w:r>
        <w:t>Дриз</w:t>
      </w:r>
      <w:proofErr w:type="spellEnd"/>
      <w:r>
        <w:t xml:space="preserve"> О.О. «Как сделать утро волшебным» (пер. с евр. Т. </w:t>
      </w:r>
      <w:proofErr w:type="spellStart"/>
      <w:r>
        <w:t>Спендиаровой</w:t>
      </w:r>
      <w:proofErr w:type="spellEnd"/>
      <w:r>
        <w:t xml:space="preserve">);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 xml:space="preserve">. И.П. </w:t>
      </w:r>
      <w:proofErr w:type="spellStart"/>
      <w:r>
        <w:t>Токмаковой</w:t>
      </w:r>
      <w:proofErr w:type="spellEnd"/>
      <w:r>
        <w:t xml:space="preserve">); Стивенсон Р.Л. «Вычитанные страны» (пер. с англ. </w:t>
      </w:r>
      <w:proofErr w:type="spellStart"/>
      <w:r>
        <w:t>Вл.Ф</w:t>
      </w:r>
      <w:proofErr w:type="spellEnd"/>
      <w:r>
        <w:t>. Ходасевича).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«Оле-</w:t>
      </w:r>
      <w:proofErr w:type="spellStart"/>
      <w:r>
        <w:t>Лукойе</w:t>
      </w:r>
      <w:proofErr w:type="spellEnd"/>
      <w:r>
        <w:t xml:space="preserve">» (пер. с </w:t>
      </w:r>
      <w:proofErr w:type="spellStart"/>
      <w:r>
        <w:t>датск</w:t>
      </w:r>
      <w:proofErr w:type="spellEnd"/>
      <w:r>
        <w:t xml:space="preserve">. А. </w:t>
      </w:r>
      <w:proofErr w:type="spellStart"/>
      <w:r>
        <w:t>Ганзен</w:t>
      </w:r>
      <w:proofErr w:type="spellEnd"/>
      <w:r>
        <w:t xml:space="preserve">), «Соловей»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«Стойкий оловянный солдатик»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«Снежная Королева» (пер. с </w:t>
      </w:r>
      <w:proofErr w:type="spellStart"/>
      <w:r>
        <w:t>датск</w:t>
      </w:r>
      <w:proofErr w:type="spellEnd"/>
      <w:r>
        <w:t xml:space="preserve">. А. </w:t>
      </w:r>
      <w:proofErr w:type="spellStart"/>
      <w:r>
        <w:t>Ганзен</w:t>
      </w:r>
      <w:proofErr w:type="spellEnd"/>
      <w:r>
        <w:t xml:space="preserve">), «Русалочка» (пер. с </w:t>
      </w:r>
      <w:proofErr w:type="spellStart"/>
      <w:r>
        <w:t>датск</w:t>
      </w:r>
      <w:proofErr w:type="spellEnd"/>
      <w:r>
        <w:t xml:space="preserve">. А. </w:t>
      </w:r>
      <w:proofErr w:type="spellStart"/>
      <w:r>
        <w:t>Ганзен</w:t>
      </w:r>
      <w:proofErr w:type="spellEnd"/>
      <w:r>
        <w:t>) (1-2 сказки по выбору); Гофман Э.Т.А. «Щелкунчик и мышиный Король» (пер. с нем. И. Татариновой); Киплинг Дж. Р. «</w:t>
      </w:r>
      <w:proofErr w:type="spellStart"/>
      <w:r>
        <w:t>Маугли</w:t>
      </w:r>
      <w:proofErr w:type="spellEnd"/>
      <w:r>
        <w:t xml:space="preserve">»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 xml:space="preserve">); </w:t>
      </w:r>
      <w:proofErr w:type="spellStart"/>
      <w:r>
        <w:t>Кэррол</w:t>
      </w:r>
      <w:proofErr w:type="spellEnd"/>
      <w:r>
        <w:t xml:space="preserve">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стихи в пер.</w:t>
      </w:r>
    </w:p>
    <w:p w:rsidR="00615564" w:rsidRDefault="006437D5">
      <w:pPr>
        <w:pStyle w:val="1"/>
        <w:shd w:val="clear" w:color="auto" w:fill="auto"/>
        <w:spacing w:before="0" w:line="379" w:lineRule="exact"/>
        <w:ind w:left="20" w:right="20"/>
        <w:jc w:val="both"/>
      </w:pPr>
      <w:r>
        <w:t xml:space="preserve">С.Я. Маршака, Д. Орловской, О. </w:t>
      </w:r>
      <w:proofErr w:type="spellStart"/>
      <w:r>
        <w:t>Седаковой</w:t>
      </w:r>
      <w:proofErr w:type="spellEnd"/>
      <w:r>
        <w:t xml:space="preserve">); Линдгрен А. «Три повести о Малыше и </w:t>
      </w:r>
      <w:proofErr w:type="spellStart"/>
      <w:r>
        <w:t>Карлсоне</w:t>
      </w:r>
      <w:proofErr w:type="spellEnd"/>
      <w:r>
        <w:t xml:space="preserve">» (пер. со </w:t>
      </w:r>
      <w:proofErr w:type="spellStart"/>
      <w:r>
        <w:t>шведск</w:t>
      </w:r>
      <w:proofErr w:type="spellEnd"/>
      <w:r>
        <w:t xml:space="preserve">. Л.З. </w:t>
      </w:r>
      <w:proofErr w:type="spellStart"/>
      <w:r>
        <w:t>Лунгиной</w:t>
      </w:r>
      <w:proofErr w:type="spellEnd"/>
      <w:r>
        <w:t xml:space="preserve">);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w:t>
      </w:r>
      <w:proofErr w:type="spellStart"/>
      <w:r>
        <w:t>Токмаковой</w:t>
      </w:r>
      <w:proofErr w:type="spellEnd"/>
      <w:r>
        <w:t xml:space="preserve">); </w:t>
      </w:r>
      <w:proofErr w:type="spellStart"/>
      <w:r>
        <w:t>Родари</w:t>
      </w:r>
      <w:proofErr w:type="spellEnd"/>
      <w:r>
        <w:t xml:space="preserve">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А. Любарской); </w:t>
      </w:r>
      <w:proofErr w:type="spellStart"/>
      <w:r>
        <w:t>Эме</w:t>
      </w:r>
      <w:proofErr w:type="spellEnd"/>
      <w:r>
        <w:t xml:space="preserve"> М. «Краски» (пер. с франц. И. Кузнецовой); </w:t>
      </w:r>
      <w:proofErr w:type="spellStart"/>
      <w:r>
        <w:t>Янссон</w:t>
      </w:r>
      <w:proofErr w:type="spellEnd"/>
      <w:r>
        <w:t xml:space="preserve"> Т. «Шляпа волшебника» (пер. со </w:t>
      </w:r>
      <w:proofErr w:type="spellStart"/>
      <w:r>
        <w:t>шведск</w:t>
      </w:r>
      <w:proofErr w:type="spellEnd"/>
      <w:r>
        <w:t>. языка В.А. Смирнова/Л. Брауде).</w:t>
      </w:r>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t>От 2 месяцев до 1 года.</w:t>
      </w:r>
    </w:p>
    <w:p w:rsidR="00615564" w:rsidRDefault="006437D5">
      <w:pPr>
        <w:pStyle w:val="1"/>
        <w:shd w:val="clear" w:color="auto" w:fill="auto"/>
        <w:spacing w:before="0" w:line="379" w:lineRule="exact"/>
        <w:ind w:left="20" w:right="20" w:firstLine="700"/>
        <w:jc w:val="both"/>
      </w:pPr>
      <w: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w:t>
      </w:r>
      <w:proofErr w:type="spellStart"/>
      <w:r>
        <w:t>Лядова</w:t>
      </w:r>
      <w:proofErr w:type="spellEnd"/>
      <w:r>
        <w:t xml:space="preserve">; «Колыбельная», муз. Н. Римского-Корсакова; «Полька», «Игра в лошадки», «Мама», муз. П. Чайковского; «Зайчик», муз. М. </w:t>
      </w:r>
      <w:proofErr w:type="spellStart"/>
      <w:r>
        <w:t>Старокадомского</w:t>
      </w:r>
      <w:proofErr w:type="spellEnd"/>
      <w:r>
        <w:t>.</w:t>
      </w:r>
    </w:p>
    <w:p w:rsidR="00615564" w:rsidRDefault="006437D5">
      <w:pPr>
        <w:pStyle w:val="1"/>
        <w:shd w:val="clear" w:color="auto" w:fill="auto"/>
        <w:spacing w:before="0" w:line="379" w:lineRule="exact"/>
        <w:ind w:left="20" w:right="20" w:firstLine="700"/>
        <w:jc w:val="both"/>
      </w:pPr>
      <w:r>
        <w:t xml:space="preserve">Подпевание. «Петушок», «Ладушки», «Идет коза рогатая», «Баюшки-баю», «Ой, </w:t>
      </w:r>
      <w:proofErr w:type="spellStart"/>
      <w:r>
        <w:t>люлюшки</w:t>
      </w:r>
      <w:proofErr w:type="spellEnd"/>
      <w:r>
        <w:t xml:space="preserve">, </w:t>
      </w:r>
      <w:proofErr w:type="spellStart"/>
      <w:r>
        <w:t>люлюшки</w:t>
      </w:r>
      <w:proofErr w:type="spellEnd"/>
      <w:r>
        <w:t xml:space="preserve">»; «Кап-кап»; прибаутки, скороговорки, </w:t>
      </w:r>
      <w:proofErr w:type="spellStart"/>
      <w:r>
        <w:t>пестушки</w:t>
      </w:r>
      <w:proofErr w:type="spellEnd"/>
      <w:r>
        <w:t xml:space="preserve"> и игры с пением.</w:t>
      </w:r>
    </w:p>
    <w:p w:rsidR="00615564" w:rsidRDefault="006437D5">
      <w:pPr>
        <w:pStyle w:val="1"/>
        <w:shd w:val="clear" w:color="auto" w:fill="auto"/>
        <w:spacing w:before="0" w:line="379" w:lineRule="exact"/>
        <w:ind w:left="20" w:right="20" w:firstLine="700"/>
        <w:jc w:val="both"/>
      </w:pPr>
      <w:r>
        <w:t xml:space="preserve">Музыкально-ритмические движение. «Устали наши ножки», муз. Т. Ломовой, сл. Е. Соковниной; «Маленькая </w:t>
      </w:r>
      <w:proofErr w:type="spellStart"/>
      <w:r>
        <w:t>полечка</w:t>
      </w:r>
      <w:proofErr w:type="spellEnd"/>
      <w:r>
        <w:t xml:space="preserve">», муз. Е. Тиличеевой, сл. А. </w:t>
      </w:r>
      <w:proofErr w:type="spellStart"/>
      <w:r>
        <w:t>Шибицкой</w:t>
      </w:r>
      <w:proofErr w:type="spellEnd"/>
      <w:r>
        <w:t xml:space="preserve">; «Ой, летали птички»; «Ай-да!», муз. В. </w:t>
      </w:r>
      <w:proofErr w:type="spellStart"/>
      <w:r>
        <w:t>Верховинца</w:t>
      </w:r>
      <w:proofErr w:type="spellEnd"/>
      <w:r>
        <w:t xml:space="preserve">; «Поезд», муз. Н. </w:t>
      </w:r>
      <w:proofErr w:type="spellStart"/>
      <w:r>
        <w:t>Метлова</w:t>
      </w:r>
      <w:proofErr w:type="spellEnd"/>
      <w:r>
        <w:t xml:space="preserve">, сл. Т. </w:t>
      </w:r>
      <w:proofErr w:type="spellStart"/>
      <w:r>
        <w:t>Бабаджан</w:t>
      </w:r>
      <w:proofErr w:type="spellEnd"/>
      <w:r>
        <w:t>.</w:t>
      </w:r>
    </w:p>
    <w:p w:rsidR="00615564" w:rsidRDefault="006437D5">
      <w:pPr>
        <w:pStyle w:val="1"/>
        <w:shd w:val="clear" w:color="auto" w:fill="auto"/>
        <w:spacing w:before="0" w:line="379" w:lineRule="exact"/>
        <w:ind w:left="20" w:right="20" w:firstLine="700"/>
        <w:jc w:val="both"/>
      </w:pPr>
      <w:r>
        <w:t xml:space="preserve">Пляски. «Зайчики и лисичка», муз. Б. </w:t>
      </w:r>
      <w:proofErr w:type="spellStart"/>
      <w:r>
        <w:t>Финоровского</w:t>
      </w:r>
      <w:proofErr w:type="spellEnd"/>
      <w:r>
        <w:t>, сл. В. Антоновой; «Пляска с куклами», нем. нар. мелодия,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lastRenderedPageBreak/>
        <w:t xml:space="preserve">Слушание. «Полянка», рус. нар. мелодия, </w:t>
      </w:r>
      <w:proofErr w:type="spellStart"/>
      <w:r>
        <w:t>обраб</w:t>
      </w:r>
      <w:proofErr w:type="spellEnd"/>
      <w:r>
        <w:t xml:space="preserve">. Г. Фрида; «Колыбельная», муз. В. </w:t>
      </w:r>
      <w:proofErr w:type="spellStart"/>
      <w:r>
        <w:t>Агафонникова</w:t>
      </w:r>
      <w:proofErr w:type="spellEnd"/>
      <w:r>
        <w:t xml:space="preserve">; «Искупался Иванушка», рус. нар. мелодия; «Как у наших у ворот», рус. нар. мелодия, </w:t>
      </w:r>
      <w:proofErr w:type="spellStart"/>
      <w:r>
        <w:t>обраб</w:t>
      </w:r>
      <w:proofErr w:type="spellEnd"/>
      <w:r>
        <w:t xml:space="preserve">. А. </w:t>
      </w:r>
      <w:proofErr w:type="spellStart"/>
      <w:r>
        <w:t>Быканова</w:t>
      </w:r>
      <w:proofErr w:type="spellEnd"/>
      <w:r>
        <w:t xml:space="preserve">; «Мотылек», «Сказочка», муз. С. </w:t>
      </w:r>
      <w:proofErr w:type="spellStart"/>
      <w:r>
        <w:t>Майкапара</w:t>
      </w:r>
      <w:proofErr w:type="spellEnd"/>
      <w:r>
        <w:t>.</w:t>
      </w:r>
    </w:p>
    <w:p w:rsidR="00615564" w:rsidRDefault="006437D5">
      <w:pPr>
        <w:pStyle w:val="1"/>
        <w:shd w:val="clear" w:color="auto" w:fill="auto"/>
        <w:spacing w:before="0" w:line="379" w:lineRule="exact"/>
        <w:ind w:left="20" w:right="20" w:firstLine="700"/>
        <w:jc w:val="both"/>
      </w:pPr>
      <w:r>
        <w:t xml:space="preserve">Пение и подпевание. «Кошка», муз. А. Александрова, сл. Н. Френкель; «Наша елочка», муз. М. </w:t>
      </w:r>
      <w:proofErr w:type="spellStart"/>
      <w:r>
        <w:t>Красева</w:t>
      </w:r>
      <w:proofErr w:type="spellEnd"/>
      <w:r>
        <w:t xml:space="preserve">, сл. М. </w:t>
      </w:r>
      <w:proofErr w:type="spellStart"/>
      <w:r>
        <w:t>Клоковой</w:t>
      </w:r>
      <w:proofErr w:type="spellEnd"/>
      <w:r>
        <w:t xml:space="preserve">; «Бобик», муз. Т. </w:t>
      </w:r>
      <w:proofErr w:type="spellStart"/>
      <w:r>
        <w:t>Попатенко</w:t>
      </w:r>
      <w:proofErr w:type="spellEnd"/>
      <w:r>
        <w:t xml:space="preserve">, сл. Н. Найденовой; «Лиса», «Лягушка», «Сорока», «Чижик», рус. нар. </w:t>
      </w:r>
      <w:proofErr w:type="spellStart"/>
      <w:r>
        <w:t>попевки</w:t>
      </w:r>
      <w:proofErr w:type="spellEnd"/>
      <w:r>
        <w:t>.</w:t>
      </w:r>
    </w:p>
    <w:p w:rsidR="00615564" w:rsidRDefault="006437D5">
      <w:pPr>
        <w:pStyle w:val="1"/>
        <w:shd w:val="clear" w:color="auto" w:fill="auto"/>
        <w:spacing w:before="0" w:line="379" w:lineRule="exact"/>
        <w:ind w:left="20" w:right="20" w:firstLine="700"/>
        <w:jc w:val="both"/>
      </w:pPr>
      <w:r>
        <w:t xml:space="preserve">Образные упражнения. «Зайка и мишка», муз. Е. Тиличеевой; «Идет коза рогатая», рус. нар. мелодия; «Собачка», муз. М. </w:t>
      </w:r>
      <w:proofErr w:type="spellStart"/>
      <w:r>
        <w:t>Раухвергера</w:t>
      </w:r>
      <w:proofErr w:type="spellEnd"/>
      <w:r>
        <w:t>.</w:t>
      </w:r>
    </w:p>
    <w:p w:rsidR="00615564" w:rsidRDefault="006437D5">
      <w:pPr>
        <w:pStyle w:val="1"/>
        <w:shd w:val="clear" w:color="auto" w:fill="auto"/>
        <w:spacing w:before="0" w:line="379" w:lineRule="exact"/>
        <w:ind w:left="20" w:right="20" w:firstLine="700"/>
        <w:jc w:val="both"/>
      </w:pPr>
      <w:r>
        <w:t xml:space="preserve">Музыкально-ритмические движения. «Шарик мой голубой», муз. Е. Тиличеевой; «Мы идем», муз. Р. </w:t>
      </w:r>
      <w:proofErr w:type="spellStart"/>
      <w:r>
        <w:t>Рустамова</w:t>
      </w:r>
      <w:proofErr w:type="spellEnd"/>
      <w:r>
        <w:t xml:space="preserve">, сл. Ю. Островского; «Маленькая кадриль», муз. М. </w:t>
      </w:r>
      <w:proofErr w:type="spellStart"/>
      <w:r>
        <w:t>Раухвергера</w:t>
      </w:r>
      <w:proofErr w:type="spellEnd"/>
      <w:r>
        <w:t>; «Вот так», белорус, нар. мелодия («</w:t>
      </w:r>
      <w:proofErr w:type="spellStart"/>
      <w:r>
        <w:t>Микита</w:t>
      </w:r>
      <w:proofErr w:type="spellEnd"/>
      <w:r>
        <w:t>»),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t>Кабалевского</w:t>
      </w:r>
      <w:proofErr w:type="spellEnd"/>
      <w:r>
        <w:t xml:space="preserve">; «Весело - грустно», муз. Л. Бетховена; «Марш», муз. С. Прокофьева; «Спортивный марш», муз. И. Дунаевского; «Наша Таня», «Уронили мишку», «Идет бычок», муз. Э. Елисеевой-Шмидт, стихи А. </w:t>
      </w:r>
      <w:proofErr w:type="spellStart"/>
      <w:r>
        <w:t>Барто</w:t>
      </w:r>
      <w:proofErr w:type="spellEnd"/>
      <w:r>
        <w:t>;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 xml:space="preserve">Пение и подпевание. «Водичка», муз. Е. Тиличеевой, сл. А. </w:t>
      </w:r>
      <w:proofErr w:type="spellStart"/>
      <w:r>
        <w:t>Шибицкой</w:t>
      </w:r>
      <w:proofErr w:type="spellEnd"/>
      <w:r>
        <w:t xml:space="preserve">; «Колыбельная», муз. М. </w:t>
      </w:r>
      <w:proofErr w:type="spellStart"/>
      <w:r>
        <w:t>Красева</w:t>
      </w:r>
      <w:proofErr w:type="spellEnd"/>
      <w:r>
        <w:t xml:space="preserve">, сл. М. </w:t>
      </w:r>
      <w:proofErr w:type="spellStart"/>
      <w:r>
        <w:t>Чарной</w:t>
      </w:r>
      <w:proofErr w:type="spellEnd"/>
      <w:r>
        <w:t xml:space="preserve">; «Машенька-Маша», рус. нар. мелодия, </w:t>
      </w:r>
      <w:proofErr w:type="spellStart"/>
      <w:r>
        <w:t>обраб</w:t>
      </w:r>
      <w:proofErr w:type="spellEnd"/>
      <w:r>
        <w:t xml:space="preserve">. В. </w:t>
      </w:r>
      <w:proofErr w:type="spellStart"/>
      <w:r>
        <w:t>Герчик</w:t>
      </w:r>
      <w:proofErr w:type="spellEnd"/>
      <w:r>
        <w:t xml:space="preserve">, сл. М. </w:t>
      </w:r>
      <w:proofErr w:type="spellStart"/>
      <w:r>
        <w:t>Невельштейн</w:t>
      </w:r>
      <w:proofErr w:type="spellEnd"/>
      <w:r>
        <w:t>; «Воробей», рус. нар.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 xml:space="preserve">Музыкально-ритмические движения. «Марш и бег», муз. Р. </w:t>
      </w:r>
      <w:proofErr w:type="spellStart"/>
      <w:r>
        <w:t>Рустамова</w:t>
      </w:r>
      <w:proofErr w:type="spellEnd"/>
      <w:r>
        <w:t xml:space="preserve">; «Постучим палочками», рус. нар. мелодия; «Бубен», рус. нар. мелодия, </w:t>
      </w:r>
      <w:proofErr w:type="spellStart"/>
      <w:r>
        <w:t>обраб</w:t>
      </w:r>
      <w:proofErr w:type="spellEnd"/>
      <w:r>
        <w:t xml:space="preserve">. М. </w:t>
      </w:r>
      <w:proofErr w:type="spellStart"/>
      <w:r>
        <w:t>Раухвергера</w:t>
      </w:r>
      <w:proofErr w:type="spellEnd"/>
      <w:r>
        <w:t xml:space="preserve">; «Барабан», муз. Г. Фрида; «Мишка», муз. Е. Тиличеевой, сл. Н. Френкель; «Догонялки», муз. Н. Александровой, сл. Т. </w:t>
      </w:r>
      <w:proofErr w:type="spellStart"/>
      <w:r>
        <w:t>Бабаджан</w:t>
      </w:r>
      <w:proofErr w:type="spellEnd"/>
      <w:r>
        <w:t xml:space="preserve">, И. </w:t>
      </w:r>
      <w:proofErr w:type="spellStart"/>
      <w:r>
        <w:t>Плакиды</w:t>
      </w:r>
      <w:proofErr w:type="spellEnd"/>
      <w:r>
        <w:t>.</w:t>
      </w:r>
    </w:p>
    <w:p w:rsidR="00615564" w:rsidRDefault="006437D5">
      <w:pPr>
        <w:pStyle w:val="1"/>
        <w:shd w:val="clear" w:color="auto" w:fill="auto"/>
        <w:spacing w:before="0" w:line="379" w:lineRule="exact"/>
        <w:ind w:left="20" w:right="20" w:firstLine="720"/>
        <w:jc w:val="both"/>
      </w:pPr>
      <w:r>
        <w:t xml:space="preserve">Пляска. «Вот как хорошо», муз. Т. </w:t>
      </w:r>
      <w:proofErr w:type="spellStart"/>
      <w:r>
        <w:t>Попатенко</w:t>
      </w:r>
      <w:proofErr w:type="spellEnd"/>
      <w:r>
        <w:t xml:space="preserve">, сл. О. </w:t>
      </w:r>
      <w:proofErr w:type="spellStart"/>
      <w:r>
        <w:t>Высотской</w:t>
      </w:r>
      <w:proofErr w:type="spellEnd"/>
      <w:r>
        <w:t xml:space="preserve">; «Вот как пляшем», белорус, нар. мелодия, обр. Р. </w:t>
      </w:r>
      <w:proofErr w:type="spellStart"/>
      <w:r>
        <w:t>Рустамова</w:t>
      </w:r>
      <w:proofErr w:type="spellEnd"/>
      <w:r>
        <w:t xml:space="preserve">; «Солнышко сияет», сл. и муз. М. </w:t>
      </w:r>
      <w:proofErr w:type="spellStart"/>
      <w:r>
        <w:t>Чарной</w:t>
      </w:r>
      <w:proofErr w:type="spellEnd"/>
      <w:r>
        <w:t>.</w:t>
      </w:r>
    </w:p>
    <w:p w:rsidR="00615564" w:rsidRDefault="006437D5">
      <w:pPr>
        <w:pStyle w:val="1"/>
        <w:shd w:val="clear" w:color="auto" w:fill="auto"/>
        <w:spacing w:before="0" w:line="379" w:lineRule="exact"/>
        <w:ind w:left="20" w:right="20" w:firstLine="720"/>
        <w:jc w:val="both"/>
      </w:pPr>
      <w:r>
        <w:t xml:space="preserve">Образные упражнения. «Идет мишка», муз. В. </w:t>
      </w:r>
      <w:proofErr w:type="spellStart"/>
      <w:r>
        <w:t>Ребикова</w:t>
      </w:r>
      <w:proofErr w:type="spellEnd"/>
      <w:r>
        <w:t xml:space="preserve">; «Скачет зайка», рус. нар. мелодия, обр. А. Александрова; «Лошадка», муз. Е. Тиличеевой; «Зайчики и лисичка», муз. Б. </w:t>
      </w:r>
      <w:proofErr w:type="spellStart"/>
      <w:r>
        <w:t>Финоровского</w:t>
      </w:r>
      <w:proofErr w:type="spellEnd"/>
      <w:r>
        <w:t>,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 xml:space="preserve">Игры с пением. «Зайка», «Солнышко», «Идет коза рогатая», «Петушок», рус. нар. игры, муз. А. Гречанинова; «Зайчик», муз. А. </w:t>
      </w:r>
      <w:proofErr w:type="spellStart"/>
      <w:r>
        <w:t>Лядова</w:t>
      </w:r>
      <w:proofErr w:type="spellEnd"/>
      <w:r>
        <w:t>; «Воробушки и кошка», нем. плясовая мелодия, сл. А. Ануфриевой; «Прокати, лошадка, нас!», муз.</w:t>
      </w:r>
    </w:p>
    <w:p w:rsidR="00615564" w:rsidRDefault="006437D5">
      <w:pPr>
        <w:pStyle w:val="1"/>
        <w:numPr>
          <w:ilvl w:val="1"/>
          <w:numId w:val="67"/>
        </w:numPr>
        <w:shd w:val="clear" w:color="auto" w:fill="auto"/>
        <w:tabs>
          <w:tab w:val="left" w:pos="366"/>
        </w:tabs>
        <w:spacing w:before="0" w:line="379" w:lineRule="exact"/>
        <w:ind w:left="20" w:right="20"/>
        <w:jc w:val="both"/>
      </w:pPr>
      <w:proofErr w:type="spellStart"/>
      <w:r>
        <w:lastRenderedPageBreak/>
        <w:t>Агафонникова</w:t>
      </w:r>
      <w:proofErr w:type="spellEnd"/>
      <w:r>
        <w:t xml:space="preserve"> и К. Козыревой, сл. И. Михайловой; «Мы умеем», «Прятки», муз. Т. Ломовой; «Разноцветные флажки», рус. нар. мелодия.</w:t>
      </w:r>
    </w:p>
    <w:p w:rsidR="00615564" w:rsidRDefault="006437D5">
      <w:pPr>
        <w:pStyle w:val="1"/>
        <w:shd w:val="clear" w:color="auto" w:fill="auto"/>
        <w:spacing w:before="0" w:line="379" w:lineRule="exact"/>
        <w:ind w:left="20" w:right="20" w:firstLine="720"/>
        <w:jc w:val="both"/>
      </w:pPr>
      <w:proofErr w:type="spellStart"/>
      <w:r>
        <w:t>Инсценирование</w:t>
      </w:r>
      <w:proofErr w:type="spellEnd"/>
      <w:r>
        <w:t xml:space="preserve">, рус. нар. сказок («Репка», «Курочка Ряба»), песен («Пастушок», муз. А. Филиппенко; «Петрушка и Бобик», муз. Е. </w:t>
      </w:r>
      <w:proofErr w:type="spellStart"/>
      <w:r>
        <w:t>Макшанцевой</w:t>
      </w:r>
      <w:proofErr w:type="spellEnd"/>
      <w:r>
        <w:t xml:space="preserve">), показ кукольных спектаклей («Петрушкины друзья», Т. </w:t>
      </w:r>
      <w:proofErr w:type="spellStart"/>
      <w:r>
        <w:t>Караманенко</w:t>
      </w:r>
      <w:proofErr w:type="spellEnd"/>
      <w:r>
        <w:t>; «Зайка простудился», М. Буш; «</w:t>
      </w:r>
      <w:proofErr w:type="spellStart"/>
      <w:r>
        <w:t>Любочка</w:t>
      </w:r>
      <w:proofErr w:type="spellEnd"/>
      <w:r>
        <w:t xml:space="preserve"> и её помощники», А. Колобова; «Игрушки», А. </w:t>
      </w:r>
      <w:proofErr w:type="spellStart"/>
      <w:r>
        <w:t>Барто</w:t>
      </w:r>
      <w:proofErr w:type="spellEnd"/>
      <w:r>
        <w:t xml:space="preserve">). «Бабочки», обыгрывание рус. нар. </w:t>
      </w:r>
      <w:proofErr w:type="spellStart"/>
      <w:r>
        <w:t>потешек</w:t>
      </w:r>
      <w:proofErr w:type="spellEnd"/>
      <w:r>
        <w:t>,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 xml:space="preserve">Слушание. «Наша погремушка», муз. И. Арсеева, сл. И. </w:t>
      </w:r>
      <w:proofErr w:type="spellStart"/>
      <w:r>
        <w:t>Черницкой</w:t>
      </w:r>
      <w:proofErr w:type="spellEnd"/>
      <w:r>
        <w:t xml:space="preserve">; «Весною», «Осенью», муз. С. </w:t>
      </w:r>
      <w:proofErr w:type="spellStart"/>
      <w:r>
        <w:t>Майкапара</w:t>
      </w:r>
      <w:proofErr w:type="spellEnd"/>
      <w: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t>Микита</w:t>
      </w:r>
      <w:proofErr w:type="spellEnd"/>
      <w:r>
        <w:t xml:space="preserve">», белорус, нар. мелодия, </w:t>
      </w:r>
      <w:proofErr w:type="spellStart"/>
      <w:r>
        <w:t>обраб</w:t>
      </w:r>
      <w:proofErr w:type="spellEnd"/>
      <w:r>
        <w:t xml:space="preserve">. С. Полонского; «Пляска с платочком», муз. Е. Тиличеевой, сл. И. </w:t>
      </w:r>
      <w:proofErr w:type="spellStart"/>
      <w:r>
        <w:t>Грантовской</w:t>
      </w:r>
      <w:proofErr w:type="spellEnd"/>
      <w:r>
        <w:t xml:space="preserve">; «Полянка», рус. нар. мелодия, </w:t>
      </w:r>
      <w:proofErr w:type="spellStart"/>
      <w:r>
        <w:t>обраб</w:t>
      </w:r>
      <w:proofErr w:type="spellEnd"/>
      <w:r>
        <w:t>.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 xml:space="preserve">Пение. «Баю» (колыбельная), муз. М. </w:t>
      </w:r>
      <w:proofErr w:type="spellStart"/>
      <w:r>
        <w:t>Раухвергера</w:t>
      </w:r>
      <w:proofErr w:type="spellEnd"/>
      <w:r>
        <w:t xml:space="preserve">; «Белые гуси», муз. М. </w:t>
      </w:r>
      <w:proofErr w:type="spellStart"/>
      <w:r>
        <w:t>Красева</w:t>
      </w:r>
      <w:proofErr w:type="spellEnd"/>
      <w:r>
        <w:t xml:space="preserve">, сл. М. </w:t>
      </w:r>
      <w:proofErr w:type="spellStart"/>
      <w:r>
        <w:t>Клоковой</w:t>
      </w:r>
      <w:proofErr w:type="spellEnd"/>
      <w:r>
        <w:t xml:space="preserve">; «Дождик», рус. нар. мелодия, </w:t>
      </w:r>
      <w:proofErr w:type="spellStart"/>
      <w:r>
        <w:t>обраб</w:t>
      </w:r>
      <w:proofErr w:type="spellEnd"/>
      <w:r>
        <w:t xml:space="preserve">. В. </w:t>
      </w:r>
      <w:proofErr w:type="spellStart"/>
      <w:r>
        <w:t>Фере</w:t>
      </w:r>
      <w:proofErr w:type="spellEnd"/>
      <w:r>
        <w:t xml:space="preserve">; «Елочка», муз. Е. Тиличеевой, сл. М. Булатова; «Кошечка», муз. В. Витлина, сл. Н. Найденовой; «Ладушки», рус. нар. мелодия; «Птичка», муз. М. </w:t>
      </w:r>
      <w:proofErr w:type="spellStart"/>
      <w:r>
        <w:t>Раухвергера</w:t>
      </w:r>
      <w:proofErr w:type="spellEnd"/>
      <w:r>
        <w:t xml:space="preserve">, сл. А. </w:t>
      </w:r>
      <w:proofErr w:type="spellStart"/>
      <w:r>
        <w:t>Барто</w:t>
      </w:r>
      <w:proofErr w:type="spellEnd"/>
      <w:r>
        <w:t xml:space="preserve">; «Собачка», муз. М. </w:t>
      </w:r>
      <w:proofErr w:type="spellStart"/>
      <w:r>
        <w:t>Раухвергера</w:t>
      </w:r>
      <w:proofErr w:type="spellEnd"/>
      <w:r>
        <w:t xml:space="preserve">, сл. Н. </w:t>
      </w:r>
      <w:proofErr w:type="spellStart"/>
      <w:r>
        <w:t>Комиссаровой</w:t>
      </w:r>
      <w:proofErr w:type="spellEnd"/>
      <w:r>
        <w:t xml:space="preserve">; «Цыплята», муз. А. Филиппенко, сл. Т. Волгиной; «Колокольчик», муз. И. Арсеева, сл. И. </w:t>
      </w:r>
      <w:proofErr w:type="spellStart"/>
      <w:r>
        <w:t>Черницкой</w:t>
      </w:r>
      <w:proofErr w:type="spellEnd"/>
      <w:r>
        <w:t>.</w:t>
      </w:r>
    </w:p>
    <w:p w:rsidR="00615564" w:rsidRDefault="006437D5">
      <w:pPr>
        <w:pStyle w:val="1"/>
        <w:shd w:val="clear" w:color="auto" w:fill="auto"/>
        <w:spacing w:before="0" w:line="379" w:lineRule="exact"/>
        <w:ind w:left="20" w:right="20" w:firstLine="700"/>
        <w:jc w:val="both"/>
      </w:pPr>
      <w:r>
        <w:t xml:space="preserve">Музыкально-ритмические движения. «Дождик», муз. и сл. Е. </w:t>
      </w:r>
      <w:proofErr w:type="spellStart"/>
      <w:r>
        <w:t>Макшанцевой</w:t>
      </w:r>
      <w:proofErr w:type="spellEnd"/>
      <w:r>
        <w:t xml:space="preserve">; «Воробушки», «Погремушка, попляши», «Колокольчик», «Погуляем», муз. И. Арсеева, сл. И. </w:t>
      </w:r>
      <w:proofErr w:type="spellStart"/>
      <w:r>
        <w:t>Черницкой</w:t>
      </w:r>
      <w:proofErr w:type="spellEnd"/>
      <w:r>
        <w:t>;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 xml:space="preserve">Игры с пением. «Игра с мишкой», муз. Г. </w:t>
      </w:r>
      <w:proofErr w:type="spellStart"/>
      <w:r>
        <w:t>Финаровского</w:t>
      </w:r>
      <w:proofErr w:type="spellEnd"/>
      <w:r>
        <w:t>; «Кто у нас хороший?», рус. нар.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proofErr w:type="spellStart"/>
      <w:r>
        <w:t>Инсценирование</w:t>
      </w:r>
      <w:proofErr w:type="spellEnd"/>
      <w:r>
        <w:t xml:space="preserve"> песен. «Кошка и котенок», муз. М. </w:t>
      </w:r>
      <w:proofErr w:type="spellStart"/>
      <w:r>
        <w:t>Красева</w:t>
      </w:r>
      <w:proofErr w:type="spellEnd"/>
      <w:r>
        <w:t xml:space="preserve">, сл. О. </w:t>
      </w:r>
      <w:proofErr w:type="spellStart"/>
      <w:r>
        <w:t>Высотской</w:t>
      </w:r>
      <w:proofErr w:type="spellEnd"/>
      <w:r>
        <w:t xml:space="preserve">; «Неваляшки», муз. 3. Левиной; </w:t>
      </w:r>
      <w:proofErr w:type="spellStart"/>
      <w:r>
        <w:t>Компанейца</w:t>
      </w:r>
      <w:proofErr w:type="spellEnd"/>
      <w:r>
        <w:t>. 33.2.5. От 3 до 4 лет.</w:t>
      </w:r>
    </w:p>
    <w:p w:rsidR="00615564" w:rsidRDefault="006437D5">
      <w:pPr>
        <w:pStyle w:val="1"/>
        <w:shd w:val="clear" w:color="auto" w:fill="auto"/>
        <w:spacing w:before="0" w:line="379" w:lineRule="exact"/>
        <w:ind w:left="20" w:right="20" w:firstLine="700"/>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«Зайчик», муз. Л. </w:t>
      </w:r>
      <w:proofErr w:type="spellStart"/>
      <w:r>
        <w:t>Лядовой</w:t>
      </w:r>
      <w:proofErr w:type="spellEnd"/>
      <w:r>
        <w:t xml:space="preserve">; «Резвушка» и «Капризуля», муз. В. Волкова; «Воробей», муз. А. </w:t>
      </w:r>
      <w:proofErr w:type="spellStart"/>
      <w:r>
        <w:t>Руббах</w:t>
      </w:r>
      <w:proofErr w:type="spellEnd"/>
      <w:r>
        <w:t xml:space="preserve">; «Дождик и радуга», муз. С. Прокофьева; «Со вьюном я хожу», рус. нар. песня; «Лесные картинки», муз. Ю. </w:t>
      </w:r>
      <w:proofErr w:type="spellStart"/>
      <w:r>
        <w:t>Слонова</w:t>
      </w:r>
      <w:proofErr w:type="spellEnd"/>
      <w:r>
        <w:t>.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w:t>
      </w:r>
      <w:proofErr w:type="spellStart"/>
      <w:r>
        <w:t>Лю-лю</w:t>
      </w:r>
      <w:proofErr w:type="spellEnd"/>
      <w:r>
        <w:t xml:space="preserve">, бай», рус. нар. колыбельная; «Я иду с цветами», муз. Е. Тиличеевой, сл. Л. Дымовой; «Маме улыбаемся», муз. В. </w:t>
      </w:r>
      <w:proofErr w:type="spellStart"/>
      <w:r>
        <w:t>Агафонникова</w:t>
      </w:r>
      <w:proofErr w:type="spellEnd"/>
      <w:r>
        <w:t xml:space="preserve">, </w:t>
      </w:r>
      <w:r>
        <w:lastRenderedPageBreak/>
        <w:t xml:space="preserve">сл. 3. Петровой; пение народной </w:t>
      </w:r>
      <w:proofErr w:type="spellStart"/>
      <w:r>
        <w:t>потешки</w:t>
      </w:r>
      <w:proofErr w:type="spellEnd"/>
      <w:r>
        <w:t xml:space="preserve">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w:t>
      </w:r>
      <w:proofErr w:type="spellStart"/>
      <w:r>
        <w:t>Лю-лю</w:t>
      </w:r>
      <w:proofErr w:type="spellEnd"/>
      <w:r>
        <w:t xml:space="preserve">, бай», рус. нар. колыбельные; «Как тебя зовут?», «Спой колыбельную», «Ах ты, </w:t>
      </w:r>
      <w:proofErr w:type="spellStart"/>
      <w:r>
        <w:t>котенька-коток</w:t>
      </w:r>
      <w:proofErr w:type="spellEnd"/>
      <w:r>
        <w:t>»,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 xml:space="preserve">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 xml:space="preserve">Этюды-драматизации. «Зайцы и лиса», муз. Е. </w:t>
      </w:r>
      <w:proofErr w:type="spellStart"/>
      <w:r>
        <w:t>Вихаревой</w:t>
      </w:r>
      <w:proofErr w:type="spellEnd"/>
      <w:r>
        <w:t xml:space="preserve">;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w:t>
      </w:r>
    </w:p>
    <w:p w:rsidR="00615564" w:rsidRDefault="006437D5">
      <w:pPr>
        <w:pStyle w:val="1"/>
        <w:shd w:val="clear" w:color="auto" w:fill="auto"/>
        <w:spacing w:before="0" w:line="379" w:lineRule="exact"/>
        <w:ind w:left="20" w:right="20" w:firstLine="700"/>
        <w:jc w:val="both"/>
      </w:pPr>
      <w:r>
        <w:t xml:space="preserve">Игры. «Солнышко и дождик», муз. М. </w:t>
      </w:r>
      <w:proofErr w:type="spellStart"/>
      <w:r>
        <w:t>Раухвергера</w:t>
      </w:r>
      <w:proofErr w:type="spellEnd"/>
      <w:r>
        <w:t xml:space="preserve">, сл. А. </w:t>
      </w:r>
      <w:proofErr w:type="spellStart"/>
      <w:r>
        <w:t>Барто</w:t>
      </w:r>
      <w:proofErr w:type="spellEnd"/>
      <w:r>
        <w:t xml:space="preserve">; «Жмурки с Мишкой», муз. Ф. </w:t>
      </w:r>
      <w:proofErr w:type="spellStart"/>
      <w:r>
        <w:t>Флотова</w:t>
      </w:r>
      <w:proofErr w:type="spellEnd"/>
      <w: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t>Метлова</w:t>
      </w:r>
      <w:proofErr w:type="spellEnd"/>
      <w:r>
        <w:t>.</w:t>
      </w:r>
    </w:p>
    <w:p w:rsidR="00615564" w:rsidRDefault="006437D5">
      <w:pPr>
        <w:pStyle w:val="1"/>
        <w:shd w:val="clear" w:color="auto" w:fill="auto"/>
        <w:spacing w:before="0" w:line="379" w:lineRule="exact"/>
        <w:ind w:left="20" w:right="20" w:firstLine="700"/>
        <w:jc w:val="both"/>
      </w:pPr>
      <w:r>
        <w:t xml:space="preserve">Хороводы и пляски. «Пляска с погремушками», муз. и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xml:space="preserve">; танец с платочками под рус. нар. мелодию; «Помирились», муз. Т. </w:t>
      </w:r>
      <w:proofErr w:type="spellStart"/>
      <w:r>
        <w:t>Вилькорейской</w:t>
      </w:r>
      <w:proofErr w:type="spellEnd"/>
      <w:r>
        <w:t>.</w:t>
      </w:r>
    </w:p>
    <w:p w:rsidR="00615564" w:rsidRDefault="006437D5">
      <w:pPr>
        <w:pStyle w:val="1"/>
        <w:shd w:val="clear" w:color="auto" w:fill="auto"/>
        <w:spacing w:before="0" w:line="379" w:lineRule="exact"/>
        <w:ind w:left="20" w:right="20" w:firstLine="700"/>
        <w:jc w:val="both"/>
      </w:pPr>
      <w:r>
        <w:t xml:space="preserve">Характерные танцы. «Танец снежинок», муз. </w:t>
      </w:r>
      <w:proofErr w:type="spellStart"/>
      <w:r>
        <w:t>Бекмана</w:t>
      </w:r>
      <w:proofErr w:type="spellEnd"/>
      <w:r>
        <w:t xml:space="preserve">; «Фонарики», муз. Р. </w:t>
      </w:r>
      <w:proofErr w:type="spellStart"/>
      <w:r>
        <w:t>Рустамова</w:t>
      </w:r>
      <w:proofErr w:type="spellEnd"/>
      <w:r>
        <w:t>; «Танец зайчиков», рус. нар.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 xml:space="preserve">Развитие танцевально-игрового творчества. «Пляска», муз. Р. </w:t>
      </w:r>
      <w:proofErr w:type="spellStart"/>
      <w:r>
        <w:t>Рустамова</w:t>
      </w:r>
      <w:proofErr w:type="spellEnd"/>
      <w:r>
        <w:t xml:space="preserve">; «Зайцы», муз. Е. Тиличеевой; «Веселые ножки», рус. нар. мелодия, </w:t>
      </w:r>
      <w:proofErr w:type="spellStart"/>
      <w:r>
        <w:t>обраб</w:t>
      </w:r>
      <w:proofErr w:type="spellEnd"/>
      <w:r>
        <w:t>.</w:t>
      </w:r>
    </w:p>
    <w:p w:rsidR="00615564" w:rsidRDefault="006437D5">
      <w:pPr>
        <w:pStyle w:val="1"/>
        <w:numPr>
          <w:ilvl w:val="1"/>
          <w:numId w:val="67"/>
        </w:numPr>
        <w:shd w:val="clear" w:color="auto" w:fill="auto"/>
        <w:tabs>
          <w:tab w:val="left" w:pos="337"/>
        </w:tabs>
        <w:spacing w:before="0" w:line="379" w:lineRule="exact"/>
        <w:ind w:left="20"/>
        <w:jc w:val="both"/>
      </w:pPr>
      <w:proofErr w:type="spellStart"/>
      <w:r>
        <w:t>Агафонникова</w:t>
      </w:r>
      <w:proofErr w:type="spellEnd"/>
      <w:r>
        <w:t xml:space="preserve">; «Волшебные платочки», рус. нар. мелодия, </w:t>
      </w:r>
      <w:proofErr w:type="spellStart"/>
      <w:r>
        <w:t>обраб</w:t>
      </w:r>
      <w:proofErr w:type="spellEnd"/>
      <w:r>
        <w:t xml:space="preserve">. Р. </w:t>
      </w:r>
      <w:proofErr w:type="spellStart"/>
      <w:r>
        <w:t>Рустамова</w:t>
      </w:r>
      <w:proofErr w:type="spellEnd"/>
      <w:r>
        <w:t>.</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lastRenderedPageBreak/>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proofErr w:type="spellStart"/>
      <w:r>
        <w:t>Подыгрывание</w:t>
      </w:r>
      <w:proofErr w:type="spellEnd"/>
      <w:r>
        <w:t xml:space="preserve">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bookmarkStart w:id="6" w:name="_GoBack"/>
      <w:bookmarkEnd w:id="6"/>
    </w:p>
    <w:p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w:t>
      </w:r>
      <w:proofErr w:type="spellStart"/>
      <w:r>
        <w:t>Буглая</w:t>
      </w:r>
      <w:proofErr w:type="spellEnd"/>
      <w: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w:t>
      </w:r>
      <w:proofErr w:type="spellStart"/>
      <w:r>
        <w:t>Кукушечка</w:t>
      </w:r>
      <w:proofErr w:type="spellEnd"/>
      <w:r>
        <w:t xml:space="preserve">», рус. нар. песня, </w:t>
      </w:r>
      <w:proofErr w:type="spellStart"/>
      <w:r>
        <w:t>обраб</w:t>
      </w:r>
      <w:proofErr w:type="spellEnd"/>
      <w:r>
        <w:t>. И. Арсеева; «Паучок» и «Кисонька-</w:t>
      </w:r>
      <w:proofErr w:type="spellStart"/>
      <w:r>
        <w:t>мурысонька</w:t>
      </w:r>
      <w:proofErr w:type="spellEnd"/>
      <w:r>
        <w:t xml:space="preserve">», рус. нар. песни; </w:t>
      </w:r>
      <w:proofErr w:type="spellStart"/>
      <w:r>
        <w:t>заклички</w:t>
      </w:r>
      <w:proofErr w:type="spellEnd"/>
      <w:r>
        <w:t>: «Ой, кулики! Весна поет!» и «</w:t>
      </w:r>
      <w:proofErr w:type="spellStart"/>
      <w:r>
        <w:t>Жаворонушки</w:t>
      </w:r>
      <w:proofErr w:type="spellEnd"/>
      <w:r>
        <w:t>, прилетите!».</w:t>
      </w:r>
    </w:p>
    <w:p w:rsidR="00615564" w:rsidRDefault="006437D5">
      <w:pPr>
        <w:pStyle w:val="1"/>
        <w:shd w:val="clear" w:color="auto" w:fill="auto"/>
        <w:spacing w:before="0" w:line="379" w:lineRule="exact"/>
        <w:ind w:left="20" w:right="20" w:firstLine="700"/>
        <w:jc w:val="left"/>
      </w:pPr>
      <w:r>
        <w:t xml:space="preserve">Песни. «Осень», муз. И. Кишко, сл. Т. Волгиной; «Санки», муз. М. </w:t>
      </w:r>
      <w:proofErr w:type="spellStart"/>
      <w:r>
        <w:t>Красева</w:t>
      </w:r>
      <w:proofErr w:type="spellEnd"/>
      <w:r>
        <w:t xml:space="preserve">, сл. О. </w:t>
      </w:r>
      <w:proofErr w:type="spellStart"/>
      <w:r>
        <w:t>Высотской</w:t>
      </w:r>
      <w:proofErr w:type="spellEnd"/>
      <w:r>
        <w:t xml:space="preserve">; «Зима прошла», муз. Н. </w:t>
      </w:r>
      <w:proofErr w:type="spellStart"/>
      <w:r>
        <w:t>Метлова</w:t>
      </w:r>
      <w:proofErr w:type="spellEnd"/>
      <w:r>
        <w:t xml:space="preserve">, сл. М. </w:t>
      </w:r>
      <w:proofErr w:type="spellStart"/>
      <w:r>
        <w:t>Клоковой</w:t>
      </w:r>
      <w:proofErr w:type="spellEnd"/>
      <w:r>
        <w:t xml:space="preserve">; «Подарок маме», муз. А. Филиппенко, сл. Т. Волгиной; «Воробей», муз. В. </w:t>
      </w:r>
      <w:proofErr w:type="spellStart"/>
      <w:r>
        <w:t>Герчик</w:t>
      </w:r>
      <w:proofErr w:type="spellEnd"/>
      <w:r>
        <w:t xml:space="preserve">, сл. А. Чельцова; «Дождик», муз. М. </w:t>
      </w:r>
      <w:proofErr w:type="spellStart"/>
      <w:r>
        <w:t>Красева</w:t>
      </w:r>
      <w:proofErr w:type="spellEnd"/>
      <w:r>
        <w:t>,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Игровые упражнения. «Пружинки» под рус. нар. мелодию; ходьба под «Марш», муз. И. Беркович; «Веселые мячики» (подпрыгивание и бег), муз. М. </w:t>
      </w:r>
      <w:proofErr w:type="spellStart"/>
      <w:r>
        <w:t>Сатулиной</w:t>
      </w:r>
      <w:proofErr w:type="spellEnd"/>
      <w:r>
        <w:t xml:space="preserve">; лиса и зайцы под муз. А. </w:t>
      </w:r>
      <w:proofErr w:type="spellStart"/>
      <w:r>
        <w:t>Майкапара</w:t>
      </w:r>
      <w:proofErr w:type="spellEnd"/>
      <w: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t>Старокадомского</w:t>
      </w:r>
      <w:proofErr w:type="spellEnd"/>
      <w:r>
        <w:t>;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 xml:space="preserve">Этюды-драматизации. «Барабанщик», муз. М. </w:t>
      </w:r>
      <w:proofErr w:type="spellStart"/>
      <w:r>
        <w:t>Красева</w:t>
      </w:r>
      <w:proofErr w:type="spellEnd"/>
      <w:r>
        <w:t xml:space="preserve">; «Танец осенних листочков», муз. А. Филиппенко, сл. Е. </w:t>
      </w:r>
      <w:proofErr w:type="spellStart"/>
      <w:r>
        <w:t>Макшанцевой</w:t>
      </w:r>
      <w:proofErr w:type="spellEnd"/>
      <w:r>
        <w:t xml:space="preserve">; «Барабанщики», муз. Д. </w:t>
      </w:r>
      <w:proofErr w:type="spellStart"/>
      <w:r>
        <w:t>Кабалевского</w:t>
      </w:r>
      <w:proofErr w:type="spellEnd"/>
      <w:r>
        <w:t xml:space="preserve"> и С. </w:t>
      </w:r>
      <w:proofErr w:type="spellStart"/>
      <w:r>
        <w:t>Левидова</w:t>
      </w:r>
      <w:proofErr w:type="spellEnd"/>
      <w:r>
        <w:t xml:space="preserve">; «Считалка», «Катилось яблоко», муз. В. </w:t>
      </w:r>
      <w:proofErr w:type="spellStart"/>
      <w:r>
        <w:t>Агафонникова</w:t>
      </w:r>
      <w:proofErr w:type="spellEnd"/>
      <w:r>
        <w:t>.</w:t>
      </w:r>
    </w:p>
    <w:p w:rsidR="00615564" w:rsidRDefault="006437D5">
      <w:pPr>
        <w:pStyle w:val="1"/>
        <w:shd w:val="clear" w:color="auto" w:fill="auto"/>
        <w:spacing w:before="0" w:line="379" w:lineRule="exact"/>
        <w:ind w:left="20" w:right="20" w:firstLine="700"/>
        <w:jc w:val="both"/>
      </w:pPr>
      <w:r>
        <w:t>Хороводы и пляски. «Топ и хлоп», муз. Т. Назарова-</w:t>
      </w:r>
      <w:proofErr w:type="spellStart"/>
      <w:r>
        <w:t>Метнер</w:t>
      </w:r>
      <w:proofErr w:type="spellEnd"/>
      <w:r>
        <w:t xml:space="preserve">, сл. Е. </w:t>
      </w:r>
      <w:proofErr w:type="spellStart"/>
      <w:r>
        <w:t>Каргановой</w:t>
      </w:r>
      <w:proofErr w:type="spellEnd"/>
      <w:r>
        <w:t>; «Танец с ложками» под рус. нар.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 xml:space="preserve">Характерные танцы. «Снежинки», муз. О. Берта, </w:t>
      </w:r>
      <w:proofErr w:type="spellStart"/>
      <w:r>
        <w:t>обраб</w:t>
      </w:r>
      <w:proofErr w:type="spellEnd"/>
      <w:r>
        <w:t xml:space="preserve">. Н. </w:t>
      </w:r>
      <w:proofErr w:type="spellStart"/>
      <w:r>
        <w:t>Метлова</w:t>
      </w:r>
      <w:proofErr w:type="spellEnd"/>
      <w:r>
        <w:t>;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 xml:space="preserve">Музыкальные игры. «Курочка и петушок», муз. Г. Фрида; «Жмурки», муз. Ф. </w:t>
      </w:r>
      <w:proofErr w:type="spellStart"/>
      <w:r>
        <w:t>Флотова</w:t>
      </w:r>
      <w:proofErr w:type="spellEnd"/>
      <w:r>
        <w:t xml:space="preserve">; «Медведь и заяц», муз. В. </w:t>
      </w:r>
      <w:proofErr w:type="spellStart"/>
      <w:r>
        <w:t>Ребикова</w:t>
      </w:r>
      <w:proofErr w:type="spellEnd"/>
      <w:r>
        <w:t>;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 xml:space="preserve">Игры с пением. «Огородная-хороводная», муз. Б. </w:t>
      </w:r>
      <w:proofErr w:type="spellStart"/>
      <w:r>
        <w:t>Можжевелова</w:t>
      </w:r>
      <w:proofErr w:type="spellEnd"/>
      <w:r>
        <w:t xml:space="preserve">, сл. А. </w:t>
      </w:r>
      <w:proofErr w:type="spellStart"/>
      <w:r>
        <w:t>Пассовой</w:t>
      </w:r>
      <w:proofErr w:type="spellEnd"/>
      <w:r>
        <w:t xml:space="preserve">; «Гуси, лебеди и волк», муз. Е. Тиличеевой, сл. М. Булатова; «Мы на луг ходили», муз. А. Филиппенко, сл. Н. </w:t>
      </w:r>
      <w:proofErr w:type="spellStart"/>
      <w:r>
        <w:t>Кукловской</w:t>
      </w:r>
      <w:proofErr w:type="spellEnd"/>
      <w:r>
        <w:t>.</w:t>
      </w:r>
    </w:p>
    <w:p w:rsidR="00615564" w:rsidRDefault="006437D5">
      <w:pPr>
        <w:pStyle w:val="1"/>
        <w:shd w:val="clear" w:color="auto" w:fill="auto"/>
        <w:spacing w:before="0" w:line="379" w:lineRule="exact"/>
        <w:ind w:left="20" w:right="40" w:firstLine="700"/>
        <w:jc w:val="both"/>
      </w:pPr>
      <w:r>
        <w:lastRenderedPageBreak/>
        <w:t xml:space="preserve">Песенное творчество. «Как тебя зовут?»; «Что ты хочешь, кошечка?»; «Наша песенка простая», муз. А. Александрова, сл. М. </w:t>
      </w:r>
      <w:proofErr w:type="spellStart"/>
      <w:r>
        <w:t>Ивенсен</w:t>
      </w:r>
      <w:proofErr w:type="spellEnd"/>
      <w:r>
        <w:t>; «Курочка-</w:t>
      </w:r>
      <w:proofErr w:type="spellStart"/>
      <w:r>
        <w:t>рябушечка</w:t>
      </w:r>
      <w:proofErr w:type="spellEnd"/>
      <w:r>
        <w:t>», муз. Г. Лобачева, сл. Народные.</w:t>
      </w:r>
    </w:p>
    <w:p w:rsidR="00615564" w:rsidRDefault="006437D5">
      <w:pPr>
        <w:pStyle w:val="1"/>
        <w:shd w:val="clear" w:color="auto" w:fill="auto"/>
        <w:spacing w:before="0" w:line="379" w:lineRule="exact"/>
        <w:ind w:left="20" w:right="40" w:firstLine="700"/>
        <w:jc w:val="left"/>
      </w:pPr>
      <w:r>
        <w:t xml:space="preserve">Развитие танцевально-игрового творчества. «Лошадка», муз. Н. </w:t>
      </w:r>
      <w:proofErr w:type="spellStart"/>
      <w:r>
        <w:t>Потоловского</w:t>
      </w:r>
      <w:proofErr w:type="spellEnd"/>
      <w:r>
        <w:t xml:space="preserve">; «Зайчики», «Наседка и цыплята», «Воробей», муз. Т. Ломовой; «Ой, хмель мой, хмелек», рус. нар. мелодия, </w:t>
      </w:r>
      <w:proofErr w:type="spellStart"/>
      <w:r>
        <w:t>обраб</w:t>
      </w:r>
      <w:proofErr w:type="spellEnd"/>
      <w:r>
        <w:t xml:space="preserve">. М. </w:t>
      </w:r>
      <w:proofErr w:type="spellStart"/>
      <w:r>
        <w:t>Раухвергера</w:t>
      </w:r>
      <w:proofErr w:type="spellEnd"/>
      <w:r>
        <w:t xml:space="preserve">; «Кукла», муз. М. </w:t>
      </w:r>
      <w:proofErr w:type="spellStart"/>
      <w:r>
        <w:t>Старокадомского</w:t>
      </w:r>
      <w:proofErr w:type="spellEnd"/>
      <w:r>
        <w:t xml:space="preserve">; «Медвежата», муз. М. </w:t>
      </w:r>
      <w:proofErr w:type="spellStart"/>
      <w:r>
        <w:t>Красева</w:t>
      </w:r>
      <w:proofErr w:type="spellEnd"/>
      <w:r>
        <w:t>,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 xml:space="preserve">Развитие </w:t>
      </w:r>
      <w:proofErr w:type="spellStart"/>
      <w:r>
        <w:t>звуковысотного</w:t>
      </w:r>
      <w:proofErr w:type="spellEnd"/>
      <w:r>
        <w:t xml:space="preserve">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 xml:space="preserve">Игра на детских музыкальных инструментах. «Гармошка», «Небо синее», «Андрей-воробей», муз. Е. Тиличеевой, сл. М. </w:t>
      </w:r>
      <w:proofErr w:type="spellStart"/>
      <w:r>
        <w:t>Долинова</w:t>
      </w:r>
      <w:proofErr w:type="spellEnd"/>
      <w:r>
        <w:t xml:space="preserve">; «Сорока-сорока», рус. нар. прибаутка, обр. Т. </w:t>
      </w:r>
      <w:proofErr w:type="spellStart"/>
      <w:r>
        <w:t>Попатенко</w:t>
      </w:r>
      <w:proofErr w:type="spellEnd"/>
      <w:r>
        <w:t>. 33.2.7. От 5 лет до 6 лет.</w:t>
      </w:r>
    </w:p>
    <w:p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w:t>
      </w:r>
      <w:proofErr w:type="spellStart"/>
      <w:r>
        <w:t>Компанейца</w:t>
      </w:r>
      <w:proofErr w:type="spellEnd"/>
      <w:r>
        <w:t xml:space="preserve">, сл. 3. Петровой; «Моя Россия», муз. Г. Струве, сл. Н. Соловьевой; «Детская полька», муз. М. Глинки; «Жаворонок», муз. М. Глинки; «Мотылек», муз. С. </w:t>
      </w:r>
      <w:proofErr w:type="spellStart"/>
      <w:r>
        <w:t>Майкапара</w:t>
      </w:r>
      <w:proofErr w:type="spellEnd"/>
      <w:r>
        <w:t>;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t xml:space="preserve">Упражнения на развитие слуха и голоса. «Ворон», рус. нар. песня, </w:t>
      </w:r>
      <w:proofErr w:type="spellStart"/>
      <w:r>
        <w:t>обраб</w:t>
      </w:r>
      <w:proofErr w:type="spellEnd"/>
      <w:r>
        <w:t xml:space="preserve">. Е. Тиличеевой; «Андрей-воробей», рус. нар. песня, обр. Ю. </w:t>
      </w:r>
      <w:proofErr w:type="spellStart"/>
      <w:r>
        <w:t>Слонова</w:t>
      </w:r>
      <w:proofErr w:type="spellEnd"/>
      <w:r>
        <w:t>;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 xml:space="preserve">Песни. «К нам гости пришли», муз. А. Александрова, сл. М. </w:t>
      </w:r>
      <w:proofErr w:type="spellStart"/>
      <w:r>
        <w:t>Ивенсен</w:t>
      </w:r>
      <w:proofErr w:type="spellEnd"/>
      <w:r>
        <w:t xml:space="preserve">; «Огородная-хороводная», муз. Б. </w:t>
      </w:r>
      <w:proofErr w:type="spellStart"/>
      <w:r>
        <w:t>Можжевелова</w:t>
      </w:r>
      <w:proofErr w:type="spellEnd"/>
      <w:r>
        <w:t xml:space="preserve">, сл. Н. </w:t>
      </w:r>
      <w:proofErr w:type="spellStart"/>
      <w:r>
        <w:t>Пассовой</w:t>
      </w:r>
      <w:proofErr w:type="spellEnd"/>
      <w:r>
        <w:t xml:space="preserve">; «Голубые санки», муз. М. Иорданского, сл. М. </w:t>
      </w:r>
      <w:proofErr w:type="spellStart"/>
      <w:r>
        <w:t>Клоковой</w:t>
      </w:r>
      <w:proofErr w:type="spellEnd"/>
      <w:r>
        <w:t>; «Гуси-</w:t>
      </w:r>
      <w:proofErr w:type="spellStart"/>
      <w:r>
        <w:t>гусенята</w:t>
      </w:r>
      <w:proofErr w:type="spellEnd"/>
      <w:r>
        <w:t xml:space="preserve">», муз. А. Александрова, сл. Г. Бойко; «Рыбка», муз. М. </w:t>
      </w:r>
      <w:proofErr w:type="spellStart"/>
      <w:r>
        <w:t>Красева</w:t>
      </w:r>
      <w:proofErr w:type="spellEnd"/>
      <w:r>
        <w:t xml:space="preserve">, сл. М. </w:t>
      </w:r>
      <w:proofErr w:type="spellStart"/>
      <w:r>
        <w:t>Клоковой</w:t>
      </w:r>
      <w:proofErr w:type="spellEnd"/>
      <w:r>
        <w:t>. Песенное творчество.</w:t>
      </w:r>
    </w:p>
    <w:p w:rsidR="00615564" w:rsidRDefault="006437D5">
      <w:pPr>
        <w:pStyle w:val="1"/>
        <w:shd w:val="clear" w:color="auto" w:fill="auto"/>
        <w:spacing w:before="0" w:line="379" w:lineRule="exact"/>
        <w:ind w:left="20" w:right="40" w:firstLine="700"/>
        <w:jc w:val="both"/>
      </w:pPr>
      <w:r>
        <w:t xml:space="preserve">Произведения. «Колыбельная», рус. нар. песня; «Марш», муз. М. </w:t>
      </w:r>
      <w:proofErr w:type="spellStart"/>
      <w:r>
        <w:t>Красева</w:t>
      </w:r>
      <w:proofErr w:type="spellEnd"/>
      <w:r>
        <w:t>; «Дили-</w:t>
      </w:r>
      <w:proofErr w:type="spellStart"/>
      <w:r>
        <w:t>дили</w:t>
      </w:r>
      <w:proofErr w:type="spellEnd"/>
      <w:r>
        <w:t xml:space="preserve">! Бом! Бом!», </w:t>
      </w:r>
      <w:proofErr w:type="spellStart"/>
      <w:r>
        <w:t>укр</w:t>
      </w:r>
      <w:proofErr w:type="spellEnd"/>
      <w:r>
        <w:t xml:space="preserve">. нар. песня, сл. Е. </w:t>
      </w:r>
      <w:proofErr w:type="spellStart"/>
      <w:r>
        <w:t>Макшанцевой</w:t>
      </w:r>
      <w:proofErr w:type="spellEnd"/>
      <w:r>
        <w:t xml:space="preserve">; </w:t>
      </w:r>
      <w:proofErr w:type="spellStart"/>
      <w:r>
        <w:t>Потешки</w:t>
      </w:r>
      <w:proofErr w:type="spellEnd"/>
      <w:r>
        <w:t xml:space="preserve">, дразнилки, считалки и другие рус. нар. </w:t>
      </w:r>
      <w:proofErr w:type="spellStart"/>
      <w:r>
        <w:t>попевки</w:t>
      </w:r>
      <w:proofErr w:type="spellEnd"/>
      <w:r>
        <w:t>.</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t>Майкапара</w:t>
      </w:r>
      <w:proofErr w:type="spellEnd"/>
      <w:r>
        <w:t>.</w:t>
      </w:r>
    </w:p>
    <w:p w:rsidR="00615564" w:rsidRDefault="006437D5">
      <w:pPr>
        <w:pStyle w:val="1"/>
        <w:shd w:val="clear" w:color="auto" w:fill="auto"/>
        <w:spacing w:before="0" w:line="379" w:lineRule="exact"/>
        <w:ind w:left="20" w:right="20" w:firstLine="720"/>
        <w:jc w:val="both"/>
      </w:pPr>
      <w:r>
        <w:t xml:space="preserve">Упражнения с предметами. «Упражнения с мячами», муз. Т. Ломовой; «Вальс», муз. Ф. </w:t>
      </w:r>
      <w:proofErr w:type="spellStart"/>
      <w:r>
        <w:t>Бургмюллера</w:t>
      </w:r>
      <w:proofErr w:type="spellEnd"/>
      <w:r>
        <w:t>.</w:t>
      </w:r>
    </w:p>
    <w:p w:rsidR="00615564" w:rsidRDefault="006437D5">
      <w:pPr>
        <w:pStyle w:val="1"/>
        <w:shd w:val="clear" w:color="auto" w:fill="auto"/>
        <w:spacing w:before="0" w:line="379" w:lineRule="exact"/>
        <w:ind w:left="20" w:right="20" w:firstLine="720"/>
        <w:jc w:val="left"/>
      </w:pPr>
      <w:r>
        <w:t xml:space="preserve">Этюды. «Тихий танец» (тема из вариаций), муз. В. Моцарта. Танцы и пляски. «Дружные пары», муз. И. Штрауса («Полька»); «Приглашение», рус. нар. мелодия «Лен», </w:t>
      </w:r>
      <w:proofErr w:type="spellStart"/>
      <w:r>
        <w:t>обраб</w:t>
      </w:r>
      <w:proofErr w:type="spellEnd"/>
      <w:r>
        <w:t xml:space="preserve">. М. </w:t>
      </w:r>
      <w:proofErr w:type="spellStart"/>
      <w:r>
        <w:t>Раухвергера</w:t>
      </w:r>
      <w:proofErr w:type="spellEnd"/>
      <w:r>
        <w:t xml:space="preserve">; «Круговая пляска», рус. нар. мелодия, обр. С. </w:t>
      </w:r>
      <w:proofErr w:type="spellStart"/>
      <w:r>
        <w:t>Разоренова</w:t>
      </w:r>
      <w:proofErr w:type="spellEnd"/>
      <w:r>
        <w:t>.</w:t>
      </w:r>
    </w:p>
    <w:p w:rsidR="00615564" w:rsidRDefault="006437D5">
      <w:pPr>
        <w:pStyle w:val="1"/>
        <w:shd w:val="clear" w:color="auto" w:fill="auto"/>
        <w:spacing w:before="0" w:line="379" w:lineRule="exact"/>
        <w:ind w:left="20" w:right="20" w:firstLine="720"/>
        <w:jc w:val="both"/>
      </w:pPr>
      <w:r>
        <w:lastRenderedPageBreak/>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 xml:space="preserve">Хороводы. «Урожайная», муз. А. Филиппенко, сл. О. Волгиной; «Новогодняя хороводная», муз. С. </w:t>
      </w:r>
      <w:proofErr w:type="spellStart"/>
      <w:r>
        <w:t>Шайдар</w:t>
      </w:r>
      <w:proofErr w:type="spellEnd"/>
      <w:r>
        <w:t xml:space="preserve">; «Пошла млада за водой», рус. нар. песня, </w:t>
      </w:r>
      <w:proofErr w:type="spellStart"/>
      <w:r>
        <w:t>обраб</w:t>
      </w:r>
      <w:proofErr w:type="spellEnd"/>
      <w:r>
        <w:t xml:space="preserve">. В. </w:t>
      </w:r>
      <w:proofErr w:type="spellStart"/>
      <w:r>
        <w:t>Агафонникова</w:t>
      </w:r>
      <w:proofErr w:type="spellEnd"/>
      <w:r>
        <w:t>.</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 xml:space="preserve">Игры. «Не выпустим», муз. Т. Ломовой; «Будь ловким!», муз. Н. </w:t>
      </w:r>
      <w:proofErr w:type="spellStart"/>
      <w:r>
        <w:t>Ладухина</w:t>
      </w:r>
      <w:proofErr w:type="spellEnd"/>
      <w:r>
        <w:t xml:space="preserve">; «Ищи игрушку», «Найди себе пару», </w:t>
      </w:r>
      <w:proofErr w:type="spellStart"/>
      <w:r>
        <w:t>латв</w:t>
      </w:r>
      <w:proofErr w:type="spellEnd"/>
      <w:r>
        <w:t xml:space="preserve">. нар. мелодия, </w:t>
      </w:r>
      <w:proofErr w:type="spellStart"/>
      <w:r>
        <w:t>обраб</w:t>
      </w:r>
      <w:proofErr w:type="spellEnd"/>
      <w:r>
        <w:t xml:space="preserve">. Т. </w:t>
      </w:r>
      <w:proofErr w:type="spellStart"/>
      <w:r>
        <w:t>Попатенко</w:t>
      </w:r>
      <w:proofErr w:type="spellEnd"/>
      <w:r>
        <w:t>.</w:t>
      </w:r>
    </w:p>
    <w:p w:rsidR="00615564" w:rsidRDefault="006437D5">
      <w:pPr>
        <w:pStyle w:val="1"/>
        <w:shd w:val="clear" w:color="auto" w:fill="auto"/>
        <w:spacing w:before="0" w:line="379" w:lineRule="exact"/>
        <w:ind w:left="20" w:right="20" w:firstLine="720"/>
        <w:jc w:val="both"/>
      </w:pPr>
      <w:r>
        <w:t xml:space="preserve">Игры с пением. «Колпачок», «Ворон», рус. нар. песни; «Заинька», рус. нар. песня, </w:t>
      </w:r>
      <w:proofErr w:type="spellStart"/>
      <w:r>
        <w:t>обраб</w:t>
      </w:r>
      <w:proofErr w:type="spellEnd"/>
      <w:r>
        <w:t xml:space="preserve">. Н. Римского-Корсакова; «Как на тоненький ледок», рус. нар. песня, </w:t>
      </w:r>
      <w:proofErr w:type="spellStart"/>
      <w:r>
        <w:t>обраб</w:t>
      </w:r>
      <w:proofErr w:type="spellEnd"/>
      <w:r>
        <w:t>.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 xml:space="preserve">Развитие </w:t>
      </w:r>
      <w:proofErr w:type="spellStart"/>
      <w:r>
        <w:t>звуковысотного</w:t>
      </w:r>
      <w:proofErr w:type="spellEnd"/>
      <w: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t xml:space="preserve">Инсценировки и музыкальные спектакли. «Где был, Иванушка?», рус. нар.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муз. Т. </w:t>
      </w:r>
      <w:proofErr w:type="spellStart"/>
      <w:r>
        <w:t>Вилькорейской</w:t>
      </w:r>
      <w:proofErr w:type="spellEnd"/>
      <w:r>
        <w:t>.</w:t>
      </w:r>
    </w:p>
    <w:p w:rsidR="00615564" w:rsidRDefault="006437D5">
      <w:pPr>
        <w:pStyle w:val="1"/>
        <w:shd w:val="clear" w:color="auto" w:fill="auto"/>
        <w:spacing w:before="0" w:line="379" w:lineRule="exact"/>
        <w:ind w:left="20" w:right="20" w:firstLine="720"/>
        <w:jc w:val="both"/>
      </w:pPr>
      <w:r>
        <w:t xml:space="preserve">Развитие танцевально-игрового творчества «Я полю, полю лук», муз. Е. Тиличеевой; «Вальс кошки», муз. В. Золотарева; «Гори, гори ясно!», рус. нар. мелодия, </w:t>
      </w:r>
      <w:proofErr w:type="spellStart"/>
      <w:r>
        <w:t>обраб</w:t>
      </w:r>
      <w:proofErr w:type="spellEnd"/>
      <w:r>
        <w:t xml:space="preserve">. Р. </w:t>
      </w:r>
      <w:proofErr w:type="spellStart"/>
      <w:r>
        <w:t>Рустамова</w:t>
      </w:r>
      <w:proofErr w:type="spellEnd"/>
      <w:r>
        <w:t xml:space="preserve">; «А я по лугу», рус. нар. мелодия, </w:t>
      </w:r>
      <w:proofErr w:type="spellStart"/>
      <w:r>
        <w:t>обраб</w:t>
      </w:r>
      <w:proofErr w:type="spellEnd"/>
      <w:r>
        <w:t>. Т. Смирновой.</w:t>
      </w:r>
    </w:p>
    <w:p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«Дон-дон», рус. нар. песня, </w:t>
      </w:r>
      <w:proofErr w:type="spellStart"/>
      <w:r>
        <w:t>обраб</w:t>
      </w:r>
      <w:proofErr w:type="spellEnd"/>
      <w:r>
        <w:t xml:space="preserve">. Р. </w:t>
      </w:r>
      <w:proofErr w:type="spellStart"/>
      <w:r>
        <w:t>Рустамова</w:t>
      </w:r>
      <w:proofErr w:type="spellEnd"/>
      <w:r>
        <w:t xml:space="preserve">; «Гори, гори ясно!», рус. нар. мелодия; ««Часики», муз. С. </w:t>
      </w:r>
      <w:proofErr w:type="spellStart"/>
      <w:r>
        <w:t>Вольфензона</w:t>
      </w:r>
      <w:proofErr w:type="spellEnd"/>
      <w:r>
        <w:t>.</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 xml:space="preserve">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w:t>
      </w:r>
      <w:proofErr w:type="spellStart"/>
      <w:r>
        <w:t>Салтане</w:t>
      </w:r>
      <w:proofErr w:type="spellEnd"/>
      <w: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t>Хованщина</w:t>
      </w:r>
      <w:proofErr w:type="spellEnd"/>
      <w:r>
        <w:t>»).</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w:t>
      </w:r>
      <w:proofErr w:type="spellStart"/>
      <w:r>
        <w:t>Котя-коток</w:t>
      </w:r>
      <w:proofErr w:type="spellEnd"/>
      <w:r>
        <w:t xml:space="preserve">», «Колыбельная», «Горошина», муз. В. Карасевой; «Качели», муз. Е. Тиличеевой, сл. М. </w:t>
      </w:r>
      <w:proofErr w:type="spellStart"/>
      <w:r>
        <w:t>Долинова</w:t>
      </w:r>
      <w:proofErr w:type="spellEnd"/>
      <w:r>
        <w:t>.</w:t>
      </w:r>
    </w:p>
    <w:p w:rsidR="00615564" w:rsidRDefault="006437D5">
      <w:pPr>
        <w:pStyle w:val="1"/>
        <w:shd w:val="clear" w:color="auto" w:fill="auto"/>
        <w:spacing w:before="0" w:line="379" w:lineRule="exact"/>
        <w:ind w:left="20" w:right="20" w:firstLine="720"/>
        <w:jc w:val="both"/>
      </w:pPr>
      <w:r>
        <w:lastRenderedPageBreak/>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w:t>
      </w:r>
      <w:proofErr w:type="spellStart"/>
      <w:r>
        <w:t>Вышеславцевой</w:t>
      </w:r>
      <w:proofErr w:type="spellEnd"/>
      <w:r>
        <w:t xml:space="preserve">; «Ёлка», муз. Е. Тиличеевой, сл. Е. </w:t>
      </w:r>
      <w:proofErr w:type="spellStart"/>
      <w:r>
        <w:t>Шмановой</w:t>
      </w:r>
      <w:proofErr w:type="spellEnd"/>
      <w:r>
        <w:t xml:space="preserve">; сл. 3. Петровой; «Самая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xml:space="preserve">; «Новогодняя хороводная», муз. С. Шнайдера; «Песенка про бабушку», муз. М. </w:t>
      </w:r>
      <w:proofErr w:type="spellStart"/>
      <w:r>
        <w:t>Парцхаладзе</w:t>
      </w:r>
      <w:proofErr w:type="spellEnd"/>
      <w:r>
        <w:t xml:space="preserve">; «До свиданья, детский сад», муз. Ю. </w:t>
      </w:r>
      <w:proofErr w:type="spellStart"/>
      <w:r>
        <w:t>Слонова</w:t>
      </w:r>
      <w:proofErr w:type="spellEnd"/>
      <w:r>
        <w:t xml:space="preserve">, сл. В. Малкова; «Мы теперь ученики», муз. Г. Струве; «Праздник Победы», муз. М. </w:t>
      </w:r>
      <w:proofErr w:type="spellStart"/>
      <w:r>
        <w:t>Парцхаладзе</w:t>
      </w:r>
      <w:proofErr w:type="spellEnd"/>
      <w:r>
        <w:t>;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 xml:space="preserve">Упражнения. «Марш», муз. М. </w:t>
      </w:r>
      <w:proofErr w:type="spellStart"/>
      <w:r>
        <w:t>Робера</w:t>
      </w:r>
      <w:proofErr w:type="spellEnd"/>
      <w:r>
        <w:t xml:space="preserve">;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t>Гуритта</w:t>
      </w:r>
      <w:proofErr w:type="spellEnd"/>
      <w:r>
        <w:t xml:space="preserve">); полоскать платочки: «Ой, </w:t>
      </w:r>
      <w:proofErr w:type="spellStart"/>
      <w:r>
        <w:t>утушка</w:t>
      </w:r>
      <w:proofErr w:type="spellEnd"/>
      <w:r>
        <w:t xml:space="preserve"> луговая», рус. нар. мелодия, </w:t>
      </w:r>
      <w:proofErr w:type="spellStart"/>
      <w:r>
        <w:t>обраб</w:t>
      </w:r>
      <w:proofErr w:type="spellEnd"/>
      <w:r>
        <w:t>.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 xml:space="preserve">Этюды. «Медведи пляшут», муз. М. </w:t>
      </w:r>
      <w:proofErr w:type="spellStart"/>
      <w:r>
        <w:t>Красева</w:t>
      </w:r>
      <w:proofErr w:type="spellEnd"/>
      <w:r>
        <w:t xml:space="preserve">; Показывай направление («Марш», муз. Д. </w:t>
      </w:r>
      <w:proofErr w:type="spellStart"/>
      <w:r>
        <w:t>Кабалевского</w:t>
      </w:r>
      <w:proofErr w:type="spellEnd"/>
      <w:r>
        <w:t>); каждая пара пляшет по-своему («Ах ты, береза», рус. нар.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xml:space="preserve">», рус. нар. мелодия, </w:t>
      </w:r>
      <w:proofErr w:type="spellStart"/>
      <w:r>
        <w:t>обраб</w:t>
      </w:r>
      <w:proofErr w:type="spellEnd"/>
      <w:r>
        <w:t xml:space="preserve">. Т. Ломовой; «Сударушка», рус. нар. мелодия, </w:t>
      </w:r>
      <w:proofErr w:type="spellStart"/>
      <w:r>
        <w:t>обраб</w:t>
      </w:r>
      <w:proofErr w:type="spellEnd"/>
      <w:r>
        <w:t xml:space="preserve">. Ю. </w:t>
      </w:r>
      <w:proofErr w:type="spellStart"/>
      <w:r>
        <w:t>Слонова</w:t>
      </w:r>
      <w:proofErr w:type="spellEnd"/>
      <w:r>
        <w:t>.</w:t>
      </w:r>
    </w:p>
    <w:p w:rsidR="00615564" w:rsidRDefault="006437D5">
      <w:pPr>
        <w:pStyle w:val="1"/>
        <w:shd w:val="clear" w:color="auto" w:fill="auto"/>
        <w:spacing w:before="0" w:line="379" w:lineRule="exact"/>
        <w:ind w:left="20" w:right="20" w:firstLine="720"/>
        <w:jc w:val="both"/>
      </w:pPr>
      <w:r>
        <w:t xml:space="preserve">Характерные танцы.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rsidR="00615564" w:rsidRDefault="006437D5">
      <w:pPr>
        <w:pStyle w:val="1"/>
        <w:shd w:val="clear" w:color="auto" w:fill="auto"/>
        <w:spacing w:before="0" w:line="379" w:lineRule="exact"/>
        <w:ind w:left="20" w:right="20" w:firstLine="720"/>
        <w:jc w:val="both"/>
      </w:pPr>
      <w:r>
        <w:t xml:space="preserve">Хороводы. «Выйду ль я на реченьку», рус. нар. песня, </w:t>
      </w:r>
      <w:proofErr w:type="spellStart"/>
      <w:r>
        <w:t>обраб</w:t>
      </w:r>
      <w:proofErr w:type="spellEnd"/>
      <w:r>
        <w:t xml:space="preserve">. В. Иванникова; «На горе-то калина», рус. нар. мелодия, </w:t>
      </w:r>
      <w:proofErr w:type="spellStart"/>
      <w:r>
        <w:t>обраб</w:t>
      </w:r>
      <w:proofErr w:type="spellEnd"/>
      <w:r>
        <w:t>.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w:t>
      </w:r>
      <w:proofErr w:type="spellStart"/>
      <w:r>
        <w:t>Экоссез</w:t>
      </w:r>
      <w:proofErr w:type="spellEnd"/>
      <w:r>
        <w:t xml:space="preserve">»; «Поездка», «Пастух и козлята», рус. нар. песня, </w:t>
      </w:r>
      <w:proofErr w:type="spellStart"/>
      <w:r>
        <w:t>обраб</w:t>
      </w:r>
      <w:proofErr w:type="spellEnd"/>
      <w:r>
        <w:t xml:space="preserve">. В. </w:t>
      </w:r>
      <w:proofErr w:type="spellStart"/>
      <w:r>
        <w:t>Трутовского</w:t>
      </w:r>
      <w:proofErr w:type="spellEnd"/>
      <w:r>
        <w:t>.</w:t>
      </w:r>
    </w:p>
    <w:p w:rsidR="00615564" w:rsidRDefault="006437D5">
      <w:pPr>
        <w:pStyle w:val="1"/>
        <w:shd w:val="clear" w:color="auto" w:fill="auto"/>
        <w:spacing w:before="0" w:line="379" w:lineRule="exact"/>
        <w:ind w:left="20" w:right="20" w:firstLine="720"/>
        <w:jc w:val="both"/>
      </w:pPr>
      <w:r>
        <w:t xml:space="preserve">Игры с пением. «Плетень», рус. нар. мелодия «Сеяли девушки», обр. И. Кишко; «Узнай по голосу», муз. В. </w:t>
      </w:r>
      <w:proofErr w:type="spellStart"/>
      <w:r>
        <w:t>Ребикова</w:t>
      </w:r>
      <w:proofErr w:type="spellEnd"/>
      <w:r>
        <w:t xml:space="preserve"> («Пьеса»); «Теремок», рус. нар. песня; «Метелица», «Ой, вставала я </w:t>
      </w:r>
      <w:proofErr w:type="spellStart"/>
      <w:r>
        <w:t>ранешенько</w:t>
      </w:r>
      <w:proofErr w:type="spellEnd"/>
      <w:r>
        <w:t xml:space="preserve">», рус. нар. песни; «Ищи», муз. Т. Ломовой; «Со вьюном я хожу», рус. нар. песня, </w:t>
      </w:r>
      <w:proofErr w:type="spellStart"/>
      <w:r>
        <w:t>обраб</w:t>
      </w:r>
      <w:proofErr w:type="spellEnd"/>
      <w:r>
        <w:t>. А. Гречанинова; «Савка и Гришка», белорус, нар. песня.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lastRenderedPageBreak/>
        <w:t>Развитие диатонического слуха. «Громко-тихо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 xml:space="preserve">Инсценировки и музыкальные спектакли. «Как у наших у ворот», рус. нар. мелодия, обр. В. </w:t>
      </w:r>
      <w:proofErr w:type="spellStart"/>
      <w:r>
        <w:t>Агафонникова</w:t>
      </w:r>
      <w:proofErr w:type="spellEnd"/>
      <w:r>
        <w:t xml:space="preserve">; «Как на тоненький ледок», рус. нар. песня; «На зеленом лугу», рус. нар. мелодия; «Заинька,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rsidR="00615564" w:rsidRDefault="006437D5">
      <w:pPr>
        <w:pStyle w:val="1"/>
        <w:shd w:val="clear" w:color="auto" w:fill="auto"/>
        <w:spacing w:before="0" w:line="379" w:lineRule="exact"/>
        <w:ind w:left="20" w:right="20" w:firstLine="720"/>
        <w:jc w:val="both"/>
      </w:pPr>
      <w:r>
        <w:t xml:space="preserve">Развитие танцевально-игрового творчества. «Полька», муз. Ю. </w:t>
      </w:r>
      <w:proofErr w:type="spellStart"/>
      <w:r>
        <w:t>Чичкова</w:t>
      </w:r>
      <w:proofErr w:type="spellEnd"/>
      <w:r>
        <w:t xml:space="preserve">; «Хожу я по улице», рус. нар.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w:t>
      </w:r>
      <w:proofErr w:type="spellStart"/>
      <w:r>
        <w:t>Листова</w:t>
      </w:r>
      <w:proofErr w:type="spellEnd"/>
      <w:r>
        <w:t xml:space="preserve">;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xml:space="preserve">. нар. мелодия, </w:t>
      </w:r>
      <w:proofErr w:type="spellStart"/>
      <w:r>
        <w:t>обраб</w:t>
      </w:r>
      <w:proofErr w:type="spellEnd"/>
      <w:r>
        <w:t xml:space="preserve">. А. </w:t>
      </w:r>
      <w:proofErr w:type="spellStart"/>
      <w:r>
        <w:t>Жилинского</w:t>
      </w:r>
      <w:proofErr w:type="spellEnd"/>
      <w:r>
        <w:t xml:space="preserve">; «Русский перепляс», рус. нар. песня, </w:t>
      </w:r>
      <w:proofErr w:type="spellStart"/>
      <w:r>
        <w:t>обраб</w:t>
      </w:r>
      <w:proofErr w:type="spellEnd"/>
      <w:r>
        <w:t>. К. Волкова.</w:t>
      </w:r>
    </w:p>
    <w:p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«Бубенчики», «Гармошка», муз. Е. Тиличеевой, сл. М. </w:t>
      </w:r>
      <w:proofErr w:type="spellStart"/>
      <w:r>
        <w:t>Долинова</w:t>
      </w:r>
      <w:proofErr w:type="spellEnd"/>
      <w:r>
        <w:t xml:space="preserve">; «Наш оркестр», муз. Е. Тиличеевой, сл. Ю. Островского «На зеленом лугу», «Во саду ли, в огороде», «Сорока-сорока», рус. нар. мелодии; «Белка» (отрывок из оперы «Сказка о царе </w:t>
      </w:r>
      <w:proofErr w:type="spellStart"/>
      <w:r>
        <w:t>Салтане</w:t>
      </w:r>
      <w:proofErr w:type="spellEnd"/>
      <w:r>
        <w:t>»,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 xml:space="preserve">Иллюстрации к книгам: В.Г. </w:t>
      </w:r>
      <w:proofErr w:type="spellStart"/>
      <w:r>
        <w:t>Сутеев</w:t>
      </w:r>
      <w:proofErr w:type="spellEnd"/>
      <w:r>
        <w:t xml:space="preserve"> «Кораблик», «Кто сказал мяу?»,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 xml:space="preserve">Иллюстрации к книгам: Е.И. </w:t>
      </w:r>
      <w:proofErr w:type="spellStart"/>
      <w:r>
        <w:t>Чарушин</w:t>
      </w:r>
      <w:proofErr w:type="spellEnd"/>
      <w:r>
        <w:t xml:space="preserve">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t>Сычков</w:t>
      </w:r>
      <w:proofErr w:type="spellEnd"/>
      <w:r>
        <w:t xml:space="preserve"> «Катание с горы зимой»; И.И. Левитан «Березовая </w:t>
      </w:r>
      <w:r>
        <w:lastRenderedPageBreak/>
        <w:t>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 xml:space="preserve">Иллюстрации к книгам: И.Я. </w:t>
      </w:r>
      <w:proofErr w:type="spellStart"/>
      <w:r>
        <w:t>Билибин</w:t>
      </w:r>
      <w:proofErr w:type="spellEnd"/>
      <w:r>
        <w:t xml:space="preserve">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43"/>
          <w:headerReference w:type="default" r:id="rId44"/>
          <w:footerReference w:type="even" r:id="rId45"/>
          <w:footerReference w:type="default" r:id="rId46"/>
          <w:headerReference w:type="first" r:id="rId47"/>
          <w:footerReference w:type="first" r:id="rId48"/>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lastRenderedPageBreak/>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t>Хруцкий</w:t>
      </w:r>
      <w:proofErr w:type="spellEnd"/>
      <w: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t>Ю.Кугач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 xml:space="preserve">Иллюстрации к книгам: И.Я. </w:t>
      </w:r>
      <w:proofErr w:type="spellStart"/>
      <w:r>
        <w:t>Билибин</w:t>
      </w:r>
      <w:proofErr w:type="spellEnd"/>
      <w:r>
        <w:t xml:space="preserve"> «Марья </w:t>
      </w:r>
      <w:proofErr w:type="spellStart"/>
      <w:r>
        <w:t>Моревна</w:t>
      </w:r>
      <w:proofErr w:type="spellEnd"/>
      <w:r>
        <w:t xml:space="preserve">», «Сказка о царе </w:t>
      </w:r>
      <w:proofErr w:type="spellStart"/>
      <w:r>
        <w:t>Салтане</w:t>
      </w:r>
      <w:proofErr w:type="spellEnd"/>
      <w:r>
        <w:t xml:space="preserve">», «Сказке о рыбаке и рыбке»; Л.В. Владимирский к книге А.Н. Толстой «Приключения Буратино, или Золотой ключик»; </w:t>
      </w:r>
      <w:proofErr w:type="spellStart"/>
      <w:r>
        <w:t>Е.М.Рачев</w:t>
      </w:r>
      <w:proofErr w:type="spellEnd"/>
      <w:r>
        <w:t xml:space="preserve">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t>эмпатии</w:t>
      </w:r>
      <w:proofErr w:type="spellEnd"/>
      <w:r>
        <w:t xml:space="preserve">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w:t>
      </w:r>
      <w:proofErr w:type="spellStart"/>
      <w:r>
        <w:t>Рики</w:t>
      </w:r>
      <w:proofErr w:type="spellEnd"/>
      <w:r>
        <w:t xml:space="preserve">», </w:t>
      </w:r>
      <w:proofErr w:type="spellStart"/>
      <w:r>
        <w:t>реж</w:t>
      </w:r>
      <w:proofErr w:type="spellEnd"/>
      <w:r>
        <w:t xml:space="preserve">. </w:t>
      </w:r>
      <w:proofErr w:type="spellStart"/>
      <w:r>
        <w:t>А.Борисова</w:t>
      </w:r>
      <w:proofErr w:type="spellEnd"/>
      <w:r>
        <w:t>,</w:t>
      </w:r>
    </w:p>
    <w:p w:rsidR="00615564" w:rsidRDefault="006437D5">
      <w:pPr>
        <w:pStyle w:val="1"/>
        <w:numPr>
          <w:ilvl w:val="1"/>
          <w:numId w:val="68"/>
        </w:numPr>
        <w:shd w:val="clear" w:color="auto" w:fill="auto"/>
        <w:tabs>
          <w:tab w:val="left" w:pos="361"/>
        </w:tabs>
        <w:spacing w:before="0" w:line="379" w:lineRule="exact"/>
        <w:ind w:left="20"/>
        <w:jc w:val="both"/>
      </w:pPr>
      <w:r>
        <w:t xml:space="preserve">Жидков, О. Мусин, А. </w:t>
      </w:r>
      <w:proofErr w:type="spellStart"/>
      <w:r>
        <w:t>Бахурин</w:t>
      </w:r>
      <w:proofErr w:type="spellEnd"/>
      <w:r>
        <w:t xml:space="preserve"> и другие, 2015.</w:t>
      </w:r>
    </w:p>
    <w:p w:rsidR="00615564" w:rsidRDefault="006437D5">
      <w:pPr>
        <w:pStyle w:val="1"/>
        <w:shd w:val="clear" w:color="auto" w:fill="auto"/>
        <w:spacing w:before="0" w:line="379" w:lineRule="exact"/>
        <w:ind w:left="20" w:firstLine="700"/>
        <w:jc w:val="both"/>
      </w:pPr>
      <w:r>
        <w:lastRenderedPageBreak/>
        <w:t xml:space="preserve">Фильм «Паровозик из Ромашкова», студия </w:t>
      </w:r>
      <w:proofErr w:type="spellStart"/>
      <w:r>
        <w:t>Союзмультфильм</w:t>
      </w:r>
      <w:proofErr w:type="spellEnd"/>
      <w:r>
        <w:t xml:space="preserve">, </w:t>
      </w:r>
      <w:proofErr w:type="spellStart"/>
      <w:r>
        <w:t>реж</w:t>
      </w:r>
      <w:proofErr w:type="spellEnd"/>
      <w:r>
        <w:t>.</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 xml:space="preserve">Фильм «Как львенок и черепаха пели песню», студия </w:t>
      </w:r>
      <w:proofErr w:type="spellStart"/>
      <w:r>
        <w:t>Союзмультфильм</w:t>
      </w:r>
      <w:proofErr w:type="spellEnd"/>
      <w:r>
        <w:t>,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w:t>
      </w:r>
      <w:proofErr w:type="spellStart"/>
      <w:r>
        <w:t>Союзмультфильм</w:t>
      </w:r>
      <w:proofErr w:type="spellEnd"/>
      <w:r>
        <w:t>»,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w:t>
      </w:r>
      <w:proofErr w:type="spellStart"/>
      <w:r>
        <w:t>Союзмультфильм</w:t>
      </w:r>
      <w:proofErr w:type="spellEnd"/>
      <w:r>
        <w:t>», режиссёр И. Ковалевская, 1970. Фильм «Мешок яблок», студия «</w:t>
      </w:r>
      <w:proofErr w:type="spellStart"/>
      <w:r>
        <w:t>Союзмультфильм</w:t>
      </w:r>
      <w:proofErr w:type="spellEnd"/>
      <w:r>
        <w:t>», режиссер В. Бордзиловский, 1974.</w:t>
      </w:r>
    </w:p>
    <w:p w:rsidR="00615564" w:rsidRDefault="006437D5">
      <w:pPr>
        <w:pStyle w:val="1"/>
        <w:shd w:val="clear" w:color="auto" w:fill="auto"/>
        <w:spacing w:before="0" w:line="379" w:lineRule="exact"/>
        <w:ind w:left="20" w:right="40" w:firstLine="700"/>
        <w:jc w:val="left"/>
      </w:pPr>
      <w:r>
        <w:t>Фильм «Крошка енот», ТО «Экран», режиссер О. Чуркин, 1974. Фильм «Гадкий утенок», студия «</w:t>
      </w:r>
      <w:proofErr w:type="spellStart"/>
      <w:r>
        <w:t>Союзмультфильм</w:t>
      </w:r>
      <w:proofErr w:type="spellEnd"/>
      <w:r>
        <w:t xml:space="preserve">», режиссер В. Дегтярев. Фильм «Котенок по имени Гав», студия </w:t>
      </w:r>
      <w:proofErr w:type="spellStart"/>
      <w:r>
        <w:t>Союзмультфильм</w:t>
      </w:r>
      <w:proofErr w:type="spellEnd"/>
      <w:r>
        <w:t xml:space="preserve">, режиссер </w:t>
      </w:r>
      <w:r>
        <w:rPr>
          <w:lang w:val="en-US"/>
        </w:rPr>
        <w:t>JI</w:t>
      </w:r>
      <w:r w:rsidRPr="00C1584C">
        <w:t xml:space="preserve">. </w:t>
      </w:r>
      <w:r>
        <w:t>Атаманов.</w:t>
      </w:r>
    </w:p>
    <w:p w:rsidR="00615564" w:rsidRDefault="006437D5">
      <w:pPr>
        <w:pStyle w:val="1"/>
        <w:shd w:val="clear" w:color="auto" w:fill="auto"/>
        <w:spacing w:before="0" w:line="379" w:lineRule="exact"/>
        <w:ind w:left="720" w:right="40"/>
        <w:jc w:val="left"/>
      </w:pPr>
      <w:r>
        <w:t>Фильм «</w:t>
      </w:r>
      <w:proofErr w:type="spellStart"/>
      <w:r>
        <w:t>Маугли</w:t>
      </w:r>
      <w:proofErr w:type="spellEnd"/>
      <w:r>
        <w:t>», студия «</w:t>
      </w:r>
      <w:proofErr w:type="spellStart"/>
      <w:r>
        <w:t>Союзмультфильм</w:t>
      </w:r>
      <w:proofErr w:type="spellEnd"/>
      <w:r>
        <w:t>», режиссер Р. Давыдов, 1971. Фильм «Кот Леопольд», студия «Экран», режиссер А. Резников, 1975 - 1987. Фильм «</w:t>
      </w:r>
      <w:proofErr w:type="spellStart"/>
      <w:r>
        <w:t>Рикки-Тикки-Тави</w:t>
      </w:r>
      <w:proofErr w:type="spellEnd"/>
      <w:r>
        <w:t>», студия «</w:t>
      </w:r>
      <w:proofErr w:type="spellStart"/>
      <w:r>
        <w:t>Союзмультфильм</w:t>
      </w:r>
      <w:proofErr w:type="spellEnd"/>
      <w:r>
        <w:t>»,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w:t>
      </w:r>
      <w:proofErr w:type="spellStart"/>
      <w:r>
        <w:t>Блоцкой</w:t>
      </w:r>
      <w:proofErr w:type="spellEnd"/>
      <w:r>
        <w:t>, 1965.</w:t>
      </w:r>
    </w:p>
    <w:p w:rsidR="00615564" w:rsidRDefault="006437D5">
      <w:pPr>
        <w:pStyle w:val="1"/>
        <w:shd w:val="clear" w:color="auto" w:fill="auto"/>
        <w:spacing w:before="0" w:line="379" w:lineRule="exact"/>
        <w:ind w:left="20" w:firstLine="700"/>
        <w:jc w:val="left"/>
      </w:pPr>
      <w:r>
        <w:t>Фильм «</w:t>
      </w:r>
      <w:proofErr w:type="spellStart"/>
      <w:r>
        <w:t>Дюймовочка</w:t>
      </w:r>
      <w:proofErr w:type="spellEnd"/>
      <w:r>
        <w:t>», студия «</w:t>
      </w:r>
      <w:proofErr w:type="spellStart"/>
      <w:r>
        <w:t>Союзмульфильм</w:t>
      </w:r>
      <w:proofErr w:type="spellEnd"/>
      <w:r>
        <w:t>»,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 xml:space="preserve">Фильм «Пластилиновая ворона», ТО «Экран», режиссер А. Татарский, 1981. Фильм «Каникулы </w:t>
      </w:r>
      <w:proofErr w:type="spellStart"/>
      <w:r>
        <w:t>Бонифация</w:t>
      </w:r>
      <w:proofErr w:type="spellEnd"/>
      <w:r>
        <w:t>», студия «</w:t>
      </w:r>
      <w:proofErr w:type="spellStart"/>
      <w:r>
        <w:t>Союзмультфильм</w:t>
      </w:r>
      <w:proofErr w:type="spellEnd"/>
      <w:r>
        <w:t xml:space="preserve">», режиссер Ф. </w:t>
      </w:r>
      <w:proofErr w:type="spellStart"/>
      <w:r>
        <w:t>Хитрук</w:t>
      </w:r>
      <w:proofErr w:type="spellEnd"/>
      <w:r>
        <w:t>, 1965.</w:t>
      </w:r>
    </w:p>
    <w:p w:rsidR="00615564" w:rsidRDefault="006437D5">
      <w:pPr>
        <w:pStyle w:val="1"/>
        <w:shd w:val="clear" w:color="auto" w:fill="auto"/>
        <w:spacing w:before="0" w:line="379" w:lineRule="exact"/>
        <w:ind w:left="20" w:right="40" w:firstLine="700"/>
        <w:jc w:val="both"/>
      </w:pPr>
      <w:r>
        <w:t>Фильм «Последний лепесток», студия «</w:t>
      </w:r>
      <w:proofErr w:type="spellStart"/>
      <w:r>
        <w:t>Союзмультфильм</w:t>
      </w:r>
      <w:proofErr w:type="spellEnd"/>
      <w:r>
        <w:t>»,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w:t>
      </w:r>
      <w:proofErr w:type="spellStart"/>
      <w:r>
        <w:t>Союзмультфильм</w:t>
      </w:r>
      <w:proofErr w:type="spellEnd"/>
      <w:r>
        <w:t>»,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w:t>
      </w:r>
      <w:proofErr w:type="spellStart"/>
      <w:r>
        <w:t>Союзмультфильм</w:t>
      </w:r>
      <w:proofErr w:type="spellEnd"/>
      <w:r>
        <w:t>»,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 xml:space="preserve">Фильм «Сладкая сказка», студия </w:t>
      </w:r>
      <w:proofErr w:type="spellStart"/>
      <w:r>
        <w:t>Союзмультфильм</w:t>
      </w:r>
      <w:proofErr w:type="spellEnd"/>
      <w:r>
        <w:t>,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w:t>
      </w:r>
      <w:proofErr w:type="spellStart"/>
      <w:r>
        <w:t>Союзмультфильм</w:t>
      </w:r>
      <w:proofErr w:type="spellEnd"/>
      <w:r>
        <w:t>»,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w:t>
      </w:r>
      <w:proofErr w:type="spellStart"/>
      <w:r>
        <w:t>Союзмультфильм</w:t>
      </w:r>
      <w:proofErr w:type="spellEnd"/>
      <w:r>
        <w:t xml:space="preserve">», режиссер И.У </w:t>
      </w:r>
      <w:proofErr w:type="spellStart"/>
      <w:r>
        <w:t>фимцев</w:t>
      </w:r>
      <w:proofErr w:type="spellEnd"/>
      <w:r>
        <w:t>, 1976-91.</w:t>
      </w:r>
    </w:p>
    <w:p w:rsidR="00615564" w:rsidRDefault="006437D5">
      <w:pPr>
        <w:pStyle w:val="1"/>
        <w:shd w:val="clear" w:color="auto" w:fill="auto"/>
        <w:spacing w:before="0" w:line="374" w:lineRule="exact"/>
        <w:ind w:left="20" w:right="40" w:firstLine="700"/>
        <w:jc w:val="both"/>
      </w:pPr>
      <w:r>
        <w:t>Цикл фильмов «Винни-Пух», студия «</w:t>
      </w:r>
      <w:proofErr w:type="spellStart"/>
      <w:r>
        <w:t>Союзмультфильм</w:t>
      </w:r>
      <w:proofErr w:type="spellEnd"/>
      <w:r>
        <w:t xml:space="preserve">», режиссер Ф. </w:t>
      </w:r>
      <w:proofErr w:type="spellStart"/>
      <w:r>
        <w:t>Хитрук</w:t>
      </w:r>
      <w:proofErr w:type="spellEnd"/>
      <w:r>
        <w:t>, 1969 - 1972.</w:t>
      </w:r>
    </w:p>
    <w:p w:rsidR="00615564" w:rsidRDefault="006437D5">
      <w:pPr>
        <w:pStyle w:val="1"/>
        <w:shd w:val="clear" w:color="auto" w:fill="auto"/>
        <w:spacing w:before="0" w:line="374" w:lineRule="exact"/>
        <w:ind w:left="20" w:right="40" w:firstLine="700"/>
        <w:jc w:val="both"/>
      </w:pPr>
      <w:r>
        <w:t>Фильм «Серая шейка», студия «</w:t>
      </w:r>
      <w:proofErr w:type="spellStart"/>
      <w:r>
        <w:t>Союзмультфильм</w:t>
      </w:r>
      <w:proofErr w:type="spellEnd"/>
      <w:r>
        <w:t>»,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w:t>
      </w:r>
      <w:proofErr w:type="spellStart"/>
      <w:r>
        <w:t>Союзмультфильм</w:t>
      </w:r>
      <w:proofErr w:type="spellEnd"/>
      <w:r>
        <w:t xml:space="preserve">», режиссер И. </w:t>
      </w:r>
      <w:proofErr w:type="spellStart"/>
      <w:r>
        <w:t>Аксенчук</w:t>
      </w:r>
      <w:proofErr w:type="spellEnd"/>
      <w:r>
        <w:t>, 1979. Фильм «Новогодняя сказка», студия «</w:t>
      </w:r>
      <w:proofErr w:type="spellStart"/>
      <w:r>
        <w:t>Союзмультфильм</w:t>
      </w:r>
      <w:proofErr w:type="spellEnd"/>
      <w:r>
        <w:t>», режиссер В. Дегтярев, 1972.</w:t>
      </w:r>
    </w:p>
    <w:p w:rsidR="00615564" w:rsidRDefault="006437D5">
      <w:pPr>
        <w:pStyle w:val="1"/>
        <w:shd w:val="clear" w:color="auto" w:fill="auto"/>
        <w:spacing w:before="0" w:line="379" w:lineRule="exact"/>
        <w:ind w:left="20" w:right="20" w:firstLine="700"/>
        <w:jc w:val="both"/>
      </w:pPr>
      <w:r>
        <w:t xml:space="preserve">Фильм «Серебряное копытце», студия </w:t>
      </w:r>
      <w:proofErr w:type="spellStart"/>
      <w:r>
        <w:t>Союзмультфильм</w:t>
      </w:r>
      <w:proofErr w:type="spellEnd"/>
      <w:r>
        <w:t xml:space="preserve">, режиссер Г. </w:t>
      </w:r>
      <w:proofErr w:type="spellStart"/>
      <w:r>
        <w:t>Сокольский</w:t>
      </w:r>
      <w:proofErr w:type="spellEnd"/>
      <w:r>
        <w:t>,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w:t>
      </w:r>
      <w:proofErr w:type="spellStart"/>
      <w:r>
        <w:t>Союзмультфильм</w:t>
      </w:r>
      <w:proofErr w:type="spellEnd"/>
      <w:r>
        <w:t>», режиссер</w:t>
      </w:r>
    </w:p>
    <w:p w:rsidR="00615564" w:rsidRDefault="006437D5">
      <w:pPr>
        <w:pStyle w:val="1"/>
        <w:shd w:val="clear" w:color="auto" w:fill="auto"/>
        <w:spacing w:before="0" w:line="379" w:lineRule="exact"/>
        <w:ind w:left="20"/>
        <w:jc w:val="left"/>
      </w:pPr>
      <w:r>
        <w:t xml:space="preserve">Б. </w:t>
      </w:r>
      <w:proofErr w:type="spellStart"/>
      <w:r>
        <w:t>Степанцев</w:t>
      </w:r>
      <w:proofErr w:type="spellEnd"/>
      <w:r>
        <w:t>, 1973.</w:t>
      </w:r>
    </w:p>
    <w:p w:rsidR="00615564" w:rsidRDefault="006437D5">
      <w:pPr>
        <w:pStyle w:val="1"/>
        <w:shd w:val="clear" w:color="auto" w:fill="auto"/>
        <w:spacing w:before="0" w:line="379" w:lineRule="exact"/>
        <w:ind w:left="20" w:right="20" w:firstLine="700"/>
        <w:jc w:val="both"/>
      </w:pPr>
      <w:r>
        <w:lastRenderedPageBreak/>
        <w:t xml:space="preserve">Фильм «Гуси-лебеди», студия </w:t>
      </w:r>
      <w:proofErr w:type="spellStart"/>
      <w:r>
        <w:t>Союзмультфильм</w:t>
      </w:r>
      <w:proofErr w:type="spellEnd"/>
      <w:r>
        <w:t>, режиссеры И. Иванов- Вано, А. Снежко-</w:t>
      </w:r>
      <w:proofErr w:type="spellStart"/>
      <w:r>
        <w:t>Блоцкая</w:t>
      </w:r>
      <w:proofErr w:type="spellEnd"/>
      <w:r>
        <w:t>,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 xml:space="preserve">33.4.2. Для детей старшего дошкольного возраста (6-7 лет). Фильм «Малыш и </w:t>
      </w:r>
      <w:proofErr w:type="spellStart"/>
      <w:r>
        <w:t>Карлсон</w:t>
      </w:r>
      <w:proofErr w:type="spellEnd"/>
      <w:r>
        <w:t>», студия «</w:t>
      </w:r>
      <w:proofErr w:type="spellStart"/>
      <w:r>
        <w:t>Союзмультфильм</w:t>
      </w:r>
      <w:proofErr w:type="spellEnd"/>
      <w:r>
        <w:t xml:space="preserve">», режиссер Б. </w:t>
      </w:r>
      <w:proofErr w:type="spellStart"/>
      <w:r>
        <w:t>Степанцев</w:t>
      </w:r>
      <w:proofErr w:type="spellEnd"/>
      <w:r>
        <w:t>, 1969.</w:t>
      </w:r>
    </w:p>
    <w:p w:rsidR="00615564" w:rsidRDefault="006437D5">
      <w:pPr>
        <w:pStyle w:val="1"/>
        <w:shd w:val="clear" w:color="auto" w:fill="auto"/>
        <w:spacing w:before="0" w:line="379" w:lineRule="exact"/>
        <w:ind w:left="20" w:right="20" w:firstLine="700"/>
        <w:jc w:val="both"/>
      </w:pPr>
      <w:r>
        <w:t>Фильм «Лягушка-путешественница», студия «</w:t>
      </w:r>
      <w:proofErr w:type="spellStart"/>
      <w:r>
        <w:t>Союзмультфильм</w:t>
      </w:r>
      <w:proofErr w:type="spellEnd"/>
      <w:r>
        <w:t xml:space="preserve">», режиссеры В. </w:t>
      </w:r>
      <w:proofErr w:type="spellStart"/>
      <w:r>
        <w:t>Котеночкин</w:t>
      </w:r>
      <w:proofErr w:type="spellEnd"/>
      <w:r>
        <w:t>, А. Трусов, 1965.</w:t>
      </w:r>
    </w:p>
    <w:p w:rsidR="00615564" w:rsidRDefault="006437D5">
      <w:pPr>
        <w:pStyle w:val="1"/>
        <w:shd w:val="clear" w:color="auto" w:fill="auto"/>
        <w:spacing w:before="0" w:line="379" w:lineRule="exact"/>
        <w:ind w:left="20" w:right="20" w:firstLine="700"/>
        <w:jc w:val="left"/>
      </w:pPr>
      <w:r>
        <w:t>Фильм «Варежка», студия «</w:t>
      </w:r>
      <w:proofErr w:type="spellStart"/>
      <w:r>
        <w:t>Союзмультфильм</w:t>
      </w:r>
      <w:proofErr w:type="spellEnd"/>
      <w:r>
        <w:t xml:space="preserve">», режиссер Р. Качанов, 1967. Фильм «Честное слово», студия «Экран», режиссер М. </w:t>
      </w:r>
      <w:proofErr w:type="spellStart"/>
      <w:r>
        <w:t>Новогрудская</w:t>
      </w:r>
      <w:proofErr w:type="spellEnd"/>
      <w:r>
        <w:t>, 1978. Фильм «Вовка в тридевятом царстве», студия «</w:t>
      </w:r>
      <w:proofErr w:type="spellStart"/>
      <w:r>
        <w:t>Союзмультфильм</w:t>
      </w:r>
      <w:proofErr w:type="spellEnd"/>
      <w:r>
        <w:t xml:space="preserve">», режиссер Б. </w:t>
      </w:r>
      <w:proofErr w:type="spellStart"/>
      <w:r>
        <w:t>Степанцев</w:t>
      </w:r>
      <w:proofErr w:type="spellEnd"/>
      <w:r>
        <w:t>, 1965.</w:t>
      </w:r>
    </w:p>
    <w:p w:rsidR="00615564" w:rsidRDefault="006437D5">
      <w:pPr>
        <w:pStyle w:val="1"/>
        <w:shd w:val="clear" w:color="auto" w:fill="auto"/>
        <w:spacing w:before="0" w:line="379" w:lineRule="exact"/>
        <w:ind w:left="20" w:firstLine="700"/>
        <w:jc w:val="left"/>
      </w:pPr>
      <w:r>
        <w:t>Фильм «Заколдованный мальчик», студия «</w:t>
      </w:r>
      <w:proofErr w:type="spellStart"/>
      <w:r>
        <w:t>Союзмультфильм</w:t>
      </w:r>
      <w:proofErr w:type="spellEnd"/>
      <w:r>
        <w:t>»,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w:t>
      </w:r>
      <w:proofErr w:type="spellStart"/>
      <w:r>
        <w:t>Блоцкая</w:t>
      </w:r>
      <w:proofErr w:type="spellEnd"/>
      <w:r>
        <w:t xml:space="preserve">, </w:t>
      </w:r>
      <w:proofErr w:type="spellStart"/>
      <w:r>
        <w:t>В.Полковников</w:t>
      </w:r>
      <w:proofErr w:type="spellEnd"/>
      <w:r>
        <w:t>, 1955.</w:t>
      </w:r>
    </w:p>
    <w:p w:rsidR="00615564" w:rsidRDefault="006437D5">
      <w:pPr>
        <w:pStyle w:val="1"/>
        <w:shd w:val="clear" w:color="auto" w:fill="auto"/>
        <w:spacing w:before="0" w:line="379" w:lineRule="exact"/>
        <w:ind w:left="20" w:right="20" w:firstLine="700"/>
        <w:jc w:val="both"/>
      </w:pPr>
      <w:r>
        <w:t>Фильм «Золотая антилопа», студия «</w:t>
      </w:r>
      <w:proofErr w:type="spellStart"/>
      <w:r>
        <w:t>Союзмультфильм</w:t>
      </w:r>
      <w:proofErr w:type="spellEnd"/>
      <w:r>
        <w:t>»,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w:t>
      </w:r>
      <w:proofErr w:type="spellStart"/>
      <w:r>
        <w:t>Союзмультфильм</w:t>
      </w:r>
      <w:proofErr w:type="spellEnd"/>
      <w:r>
        <w:t>»,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w:t>
      </w:r>
      <w:proofErr w:type="spellStart"/>
      <w:r>
        <w:t>Союзмультфильм</w:t>
      </w:r>
      <w:proofErr w:type="spellEnd"/>
      <w:r>
        <w:t>»,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w:t>
      </w:r>
      <w:proofErr w:type="spellStart"/>
      <w:r>
        <w:t>Союзмультфильм</w:t>
      </w:r>
      <w:proofErr w:type="spellEnd"/>
      <w:r>
        <w:t xml:space="preserve">», режиссер Ю. </w:t>
      </w:r>
      <w:proofErr w:type="spellStart"/>
      <w:r>
        <w:t>Норштейн</w:t>
      </w:r>
      <w:proofErr w:type="spellEnd"/>
      <w:r>
        <w:t>,</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w:t>
      </w:r>
      <w:proofErr w:type="spellStart"/>
      <w:r>
        <w:t>Союзмультфильм</w:t>
      </w:r>
      <w:proofErr w:type="spellEnd"/>
      <w:r>
        <w:t xml:space="preserve">», режиссер Р. </w:t>
      </w:r>
      <w:proofErr w:type="spellStart"/>
      <w:r>
        <w:t>Зельма</w:t>
      </w:r>
      <w:proofErr w:type="spellEnd"/>
      <w:r>
        <w:t>,</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w:t>
      </w:r>
      <w:proofErr w:type="spellStart"/>
      <w:r>
        <w:t>Союзмультфильм</w:t>
      </w:r>
      <w:proofErr w:type="spellEnd"/>
      <w:r>
        <w:t>»,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w:t>
      </w:r>
      <w:proofErr w:type="spellStart"/>
      <w:r>
        <w:t>Союзмультфильм</w:t>
      </w:r>
      <w:proofErr w:type="spellEnd"/>
      <w:r>
        <w:t xml:space="preserve">», режиссер Ю. </w:t>
      </w:r>
      <w:proofErr w:type="spellStart"/>
      <w:r>
        <w:t>Норштейн</w:t>
      </w:r>
      <w:proofErr w:type="spellEnd"/>
      <w:r>
        <w:t>,</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w:t>
      </w:r>
      <w:proofErr w:type="spellStart"/>
      <w:r>
        <w:t>Союзмультфильм</w:t>
      </w:r>
      <w:proofErr w:type="spellEnd"/>
      <w:r>
        <w:t>», режиссеры: коллектив авторов, 2018.</w:t>
      </w:r>
    </w:p>
    <w:p w:rsidR="00615564" w:rsidRDefault="006437D5">
      <w:pPr>
        <w:pStyle w:val="1"/>
        <w:shd w:val="clear" w:color="auto" w:fill="auto"/>
        <w:spacing w:before="0" w:line="379" w:lineRule="exact"/>
        <w:ind w:left="20" w:right="20" w:firstLine="700"/>
        <w:jc w:val="both"/>
      </w:pPr>
      <w:r>
        <w:t>Сериал «</w:t>
      </w:r>
      <w:proofErr w:type="spellStart"/>
      <w:r>
        <w:t>Смешарики</w:t>
      </w:r>
      <w:proofErr w:type="spellEnd"/>
      <w:r>
        <w:t>», студии «Петербург», «</w:t>
      </w:r>
      <w:proofErr w:type="spellStart"/>
      <w:r>
        <w:t>Мастерфильм</w:t>
      </w:r>
      <w:proofErr w:type="spellEnd"/>
      <w:r>
        <w:t>», коллектив авторов, 2004.</w:t>
      </w:r>
    </w:p>
    <w:p w:rsidR="00615564" w:rsidRDefault="006437D5">
      <w:pPr>
        <w:pStyle w:val="1"/>
        <w:shd w:val="clear" w:color="auto" w:fill="auto"/>
        <w:spacing w:before="0" w:line="379" w:lineRule="exact"/>
        <w:ind w:left="20" w:right="20" w:firstLine="700"/>
        <w:jc w:val="both"/>
      </w:pPr>
      <w:r>
        <w:t>Сериал «</w:t>
      </w:r>
      <w:proofErr w:type="spellStart"/>
      <w:r>
        <w:t>Малышарики</w:t>
      </w:r>
      <w:proofErr w:type="spellEnd"/>
      <w:r>
        <w:t>», студии «Петербург», «</w:t>
      </w:r>
      <w:proofErr w:type="spellStart"/>
      <w:r>
        <w:t>Мастерфильм</w:t>
      </w:r>
      <w:proofErr w:type="spellEnd"/>
      <w:r>
        <w:t>», коллектив авторов, 2015.</w:t>
      </w:r>
    </w:p>
    <w:p w:rsidR="00615564" w:rsidRDefault="006437D5">
      <w:pPr>
        <w:pStyle w:val="1"/>
        <w:shd w:val="clear" w:color="auto" w:fill="auto"/>
        <w:spacing w:before="0" w:line="379" w:lineRule="exact"/>
        <w:ind w:left="20" w:right="20" w:firstLine="700"/>
        <w:jc w:val="both"/>
      </w:pPr>
      <w:r>
        <w:t xml:space="preserve">Сериал «Домовенок Кузя», студия ТО «Экран», режиссер А. </w:t>
      </w:r>
      <w:proofErr w:type="spellStart"/>
      <w:r>
        <w:t>Зябликова</w:t>
      </w:r>
      <w:proofErr w:type="spellEnd"/>
      <w:r>
        <w:t>, 2000-2002.</w:t>
      </w:r>
    </w:p>
    <w:p w:rsidR="00615564" w:rsidRDefault="006437D5">
      <w:pPr>
        <w:pStyle w:val="1"/>
        <w:shd w:val="clear" w:color="auto" w:fill="auto"/>
        <w:spacing w:before="0" w:line="379" w:lineRule="exact"/>
        <w:ind w:left="20" w:firstLine="700"/>
        <w:jc w:val="both"/>
      </w:pPr>
      <w:r>
        <w:t>Сериал «Ну, погоди!», студия «</w:t>
      </w:r>
      <w:proofErr w:type="spellStart"/>
      <w:r>
        <w:t>Союзмультфильм</w:t>
      </w:r>
      <w:proofErr w:type="spellEnd"/>
      <w:r>
        <w:t xml:space="preserve">», режиссер В. </w:t>
      </w:r>
      <w:proofErr w:type="spellStart"/>
      <w:r>
        <w:t>Котеночкин</w:t>
      </w:r>
      <w:proofErr w:type="spellEnd"/>
      <w:r>
        <w:t>,</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w:t>
      </w:r>
      <w:proofErr w:type="spellStart"/>
      <w:r>
        <w:t>Фиксики</w:t>
      </w:r>
      <w:proofErr w:type="spellEnd"/>
      <w:r>
        <w:t xml:space="preserve">» (4 сезона), компания «Аэроплан», режиссер В. </w:t>
      </w:r>
      <w:proofErr w:type="spellStart"/>
      <w:r>
        <w:t>Бедошвили</w:t>
      </w:r>
      <w:proofErr w:type="spellEnd"/>
      <w:r>
        <w:t>,</w:t>
      </w:r>
    </w:p>
    <w:p w:rsidR="00615564" w:rsidRDefault="006437D5">
      <w:pPr>
        <w:pStyle w:val="120"/>
        <w:keepNext/>
        <w:keepLines/>
        <w:shd w:val="clear" w:color="auto" w:fill="auto"/>
        <w:ind w:left="20"/>
      </w:pPr>
      <w:bookmarkStart w:id="7" w:name="bookmark6"/>
      <w:r>
        <w:t>2010.</w:t>
      </w:r>
      <w:bookmarkEnd w:id="7"/>
    </w:p>
    <w:p w:rsidR="00615564" w:rsidRDefault="006437D5">
      <w:pPr>
        <w:pStyle w:val="1"/>
        <w:shd w:val="clear" w:color="auto" w:fill="auto"/>
        <w:spacing w:before="0" w:line="379" w:lineRule="exact"/>
        <w:ind w:left="20" w:right="20" w:firstLine="700"/>
        <w:jc w:val="both"/>
      </w:pPr>
      <w:r>
        <w:t xml:space="preserve">Сериал «Оранжевая корова» (1 сезон), студия </w:t>
      </w:r>
      <w:proofErr w:type="spellStart"/>
      <w:r>
        <w:t>Союзмультфильм</w:t>
      </w:r>
      <w:proofErr w:type="spellEnd"/>
      <w:r>
        <w:t xml:space="preserve">, режиссер Е. </w:t>
      </w:r>
      <w:proofErr w:type="spellStart"/>
      <w:r>
        <w:t>Ернова</w:t>
      </w:r>
      <w:proofErr w:type="spellEnd"/>
      <w:r>
        <w:t>.</w:t>
      </w:r>
    </w:p>
    <w:p w:rsidR="00615564" w:rsidRDefault="006437D5">
      <w:pPr>
        <w:pStyle w:val="1"/>
        <w:shd w:val="clear" w:color="auto" w:fill="auto"/>
        <w:spacing w:before="0" w:line="379" w:lineRule="exact"/>
        <w:ind w:left="20" w:firstLine="700"/>
        <w:jc w:val="both"/>
      </w:pPr>
      <w:r>
        <w:t>Сериал «</w:t>
      </w:r>
      <w:proofErr w:type="spellStart"/>
      <w:r>
        <w:t>Монсики</w:t>
      </w:r>
      <w:proofErr w:type="spellEnd"/>
      <w:r>
        <w:t>» (2 сезона), студия «</w:t>
      </w:r>
      <w:proofErr w:type="spellStart"/>
      <w:r>
        <w:t>Рики</w:t>
      </w:r>
      <w:proofErr w:type="spellEnd"/>
      <w:r>
        <w:t xml:space="preserve">», режиссер А. </w:t>
      </w:r>
      <w:proofErr w:type="spellStart"/>
      <w:r>
        <w:t>Бахурин</w:t>
      </w:r>
      <w:proofErr w:type="spellEnd"/>
      <w:r>
        <w:t>.</w:t>
      </w:r>
    </w:p>
    <w:p w:rsidR="00615564" w:rsidRDefault="006437D5">
      <w:pPr>
        <w:pStyle w:val="1"/>
        <w:shd w:val="clear" w:color="auto" w:fill="auto"/>
        <w:spacing w:before="0" w:line="379" w:lineRule="exact"/>
        <w:ind w:left="20" w:right="20" w:firstLine="700"/>
        <w:jc w:val="both"/>
      </w:pPr>
      <w:r>
        <w:lastRenderedPageBreak/>
        <w:t>Сериал «</w:t>
      </w:r>
      <w:proofErr w:type="spellStart"/>
      <w:r>
        <w:t>Смешарики</w:t>
      </w:r>
      <w:proofErr w:type="spellEnd"/>
      <w:r>
        <w:t>. ПИН-КОД», студия «</w:t>
      </w:r>
      <w:proofErr w:type="spellStart"/>
      <w:r>
        <w:t>Рики</w:t>
      </w:r>
      <w:proofErr w:type="spellEnd"/>
      <w:r>
        <w:t>»,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w:t>
      </w:r>
      <w:proofErr w:type="spellStart"/>
      <w:r>
        <w:t>Союзмультфильм</w:t>
      </w:r>
      <w:proofErr w:type="spellEnd"/>
      <w:r>
        <w:t>»,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w:t>
      </w:r>
      <w:proofErr w:type="spellStart"/>
      <w:r>
        <w:t>Союзмультфильм</w:t>
      </w:r>
      <w:proofErr w:type="spellEnd"/>
      <w:r>
        <w:t>»,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w:t>
      </w:r>
      <w:proofErr w:type="spellStart"/>
      <w:r>
        <w:t>Союзмультфильм</w:t>
      </w:r>
      <w:proofErr w:type="spellEnd"/>
      <w:r>
        <w:t>», режиссер Л. Атаманов, 1952.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«Сказка о царе </w:t>
      </w:r>
      <w:proofErr w:type="spellStart"/>
      <w:r>
        <w:t>Салтане</w:t>
      </w:r>
      <w:proofErr w:type="spellEnd"/>
      <w:r>
        <w:t>», студия «</w:t>
      </w:r>
      <w:proofErr w:type="spellStart"/>
      <w:r>
        <w:t>Союзмультфильм</w:t>
      </w:r>
      <w:proofErr w:type="spellEnd"/>
      <w:r>
        <w:t xml:space="preserve">», режиссер И. Иванов-Вано, Л. </w:t>
      </w:r>
      <w:proofErr w:type="spellStart"/>
      <w:r>
        <w:t>Мильчин</w:t>
      </w:r>
      <w:proofErr w:type="spellEnd"/>
      <w:r>
        <w:t>, 1984.</w:t>
      </w:r>
    </w:p>
    <w:p w:rsidR="00615564" w:rsidRDefault="006437D5">
      <w:pPr>
        <w:pStyle w:val="1"/>
        <w:shd w:val="clear" w:color="auto" w:fill="auto"/>
        <w:spacing w:before="0" w:line="379" w:lineRule="exact"/>
        <w:ind w:left="20" w:right="20" w:firstLine="700"/>
        <w:jc w:val="both"/>
      </w:pPr>
      <w:r>
        <w:t>Полнометражный анимационный фильм «Белка и Стрелка. Звёздные собаки», киностудия «Центр национального фильма» и ООО «ЦНФ-</w:t>
      </w:r>
      <w:proofErr w:type="spellStart"/>
      <w:r>
        <w:t>Анима</w:t>
      </w:r>
      <w:proofErr w:type="spellEnd"/>
      <w:r>
        <w:t xml:space="preserve">, режиссер С. Ушаков, И. </w:t>
      </w:r>
      <w:proofErr w:type="spellStart"/>
      <w:r>
        <w:t>Евланникова</w:t>
      </w:r>
      <w:proofErr w:type="spellEnd"/>
      <w:r>
        <w:t>,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w:t>
      </w:r>
      <w:proofErr w:type="spellStart"/>
      <w:r>
        <w:t>Союзмультфильм</w:t>
      </w:r>
      <w:proofErr w:type="spellEnd"/>
      <w:r>
        <w:t>», режиссер Б. Чертков, 2022.</w:t>
      </w:r>
    </w:p>
    <w:p w:rsidR="00615564" w:rsidRDefault="006437D5">
      <w:pPr>
        <w:pStyle w:val="1"/>
        <w:shd w:val="clear" w:color="auto" w:fill="auto"/>
        <w:spacing w:before="0" w:line="379" w:lineRule="exact"/>
        <w:ind w:left="20" w:right="20" w:firstLine="700"/>
        <w:jc w:val="both"/>
      </w:pPr>
      <w:r>
        <w:t>Полнометражный анимационный фильм «</w:t>
      </w:r>
      <w:proofErr w:type="spellStart"/>
      <w:r>
        <w:t>Бемби</w:t>
      </w:r>
      <w:proofErr w:type="spellEnd"/>
      <w:r>
        <w:t xml:space="preserve">», студия </w:t>
      </w:r>
      <w:r>
        <w:rPr>
          <w:lang w:val="en-US"/>
        </w:rPr>
        <w:t>Walt</w:t>
      </w:r>
      <w:r w:rsidRPr="00C1584C">
        <w:t xml:space="preserve"> </w:t>
      </w:r>
      <w:r>
        <w:rPr>
          <w:lang w:val="en-US"/>
        </w:rPr>
        <w:t>Disney</w:t>
      </w:r>
      <w:r w:rsidRPr="00C1584C">
        <w:t xml:space="preserve">, </w:t>
      </w:r>
      <w:r>
        <w:t xml:space="preserve">режиссер Д. </w:t>
      </w:r>
      <w:proofErr w:type="spellStart"/>
      <w:r>
        <w:t>Хэнд</w:t>
      </w:r>
      <w:proofErr w:type="spellEnd"/>
      <w:r>
        <w:t>,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C1584C">
        <w:t xml:space="preserve"> </w:t>
      </w:r>
      <w:r>
        <w:rPr>
          <w:lang w:val="en-US"/>
        </w:rPr>
        <w:t>Disney</w:t>
      </w:r>
      <w:r w:rsidRPr="00C1584C">
        <w:t xml:space="preserve">, </w:t>
      </w:r>
      <w:r>
        <w:t xml:space="preserve">режиссер Р. </w:t>
      </w:r>
      <w:proofErr w:type="spellStart"/>
      <w:r>
        <w:t>Аллерс</w:t>
      </w:r>
      <w:proofErr w:type="spellEnd"/>
      <w:r>
        <w:t>,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w:t>
      </w:r>
      <w:proofErr w:type="spellStart"/>
      <w:r>
        <w:t>Тоторо</w:t>
      </w:r>
      <w:proofErr w:type="spellEnd"/>
      <w:r>
        <w:t xml:space="preserve">», студия </w:t>
      </w:r>
      <w:r w:rsidRPr="00C1584C">
        <w:t>«</w:t>
      </w:r>
      <w:proofErr w:type="spellStart"/>
      <w:r>
        <w:rPr>
          <w:lang w:val="en-US"/>
        </w:rPr>
        <w:t>Ghibli</w:t>
      </w:r>
      <w:proofErr w:type="spellEnd"/>
      <w:r w:rsidRPr="00C1584C">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w:t>
      </w:r>
      <w:proofErr w:type="spellStart"/>
      <w:r>
        <w:t>Поньо</w:t>
      </w:r>
      <w:proofErr w:type="spellEnd"/>
      <w:r>
        <w:t xml:space="preserve"> на утесе», студия </w:t>
      </w:r>
      <w:r w:rsidRPr="00C1584C">
        <w:t>«</w:t>
      </w:r>
      <w:proofErr w:type="spellStart"/>
      <w:r>
        <w:rPr>
          <w:lang w:val="en-US"/>
        </w:rPr>
        <w:t>Ghibli</w:t>
      </w:r>
      <w:proofErr w:type="spellEnd"/>
      <w:r w:rsidRPr="00C1584C">
        <w:t xml:space="preserve">», </w:t>
      </w:r>
      <w:r>
        <w:t xml:space="preserve">режиссер X. </w:t>
      </w:r>
      <w:proofErr w:type="spellStart"/>
      <w:r>
        <w:t>Миядзаки</w:t>
      </w:r>
      <w:proofErr w:type="spellEnd"/>
      <w:r>
        <w:t>,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от 1,5 до 3 лет от 3 до 4 лет от 4 до 5 лет 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r>
              <w:t>от 1,5 до 3 лет от 3 до 4 лет от 4 до 5 лет от 5 до 6 лет</w:t>
            </w:r>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lastRenderedPageBreak/>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 xml:space="preserve">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w:t>
      </w:r>
      <w:r>
        <w:lastRenderedPageBreak/>
        <w:t>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lastRenderedPageBreak/>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49"/>
          <w:headerReference w:type="default" r:id="rId50"/>
          <w:footerReference w:type="even" r:id="rId51"/>
          <w:footerReference w:type="default" r:id="rId52"/>
          <w:headerReference w:type="first" r:id="rId53"/>
          <w:footerReference w:type="first" r:id="rId54"/>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5"/>
          <w:headerReference w:type="default" r:id="rId56"/>
          <w:footerReference w:type="even" r:id="rId57"/>
          <w:footerReference w:type="default" r:id="rId58"/>
          <w:headerReference w:type="first" r:id="rId59"/>
          <w:footerReference w:type="first" r:id="rId60"/>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lastRenderedPageBreak/>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lastRenderedPageBreak/>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61"/>
          <w:headerReference w:type="default" r:id="rId62"/>
          <w:footerReference w:type="even" r:id="rId63"/>
          <w:footerReference w:type="default" r:id="rId64"/>
          <w:headerReference w:type="first" r:id="rId65"/>
          <w:footerReference w:type="first" r:id="rId66"/>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lastRenderedPageBreak/>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7"/>
          <w:headerReference w:type="default" r:id="rId68"/>
          <w:footerReference w:type="even" r:id="rId69"/>
          <w:footerReference w:type="default" r:id="rId70"/>
          <w:headerReference w:type="first" r:id="rId71"/>
          <w:footerReference w:type="first" r:id="rId72"/>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lastRenderedPageBreak/>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 xml:space="preserve">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73"/>
          <w:headerReference w:type="default" r:id="rId74"/>
          <w:footerReference w:type="even" r:id="rId75"/>
          <w:footerReference w:type="default" r:id="rId76"/>
          <w:headerReference w:type="first" r:id="rId77"/>
          <w:footerReference w:type="first" r:id="rId78"/>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lastRenderedPageBreak/>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4E6" w:rsidRDefault="00B934E6" w:rsidP="00615564">
      <w:r>
        <w:separator/>
      </w:r>
    </w:p>
  </w:endnote>
  <w:endnote w:type="continuationSeparator" w:id="0">
    <w:p w:rsidR="00B934E6" w:rsidRDefault="00B934E6"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4" w:wrap="none" w:vAnchor="text" w:hAnchor="page" w:x="-201" w:y="-570"/>
      <w:shd w:val="clear" w:color="auto" w:fill="auto"/>
      <w:ind w:left="1426"/>
    </w:pPr>
    <w:r>
      <w:rPr>
        <w:rStyle w:val="115pt0"/>
      </w:rPr>
      <w:t xml:space="preserve">ФОП до - </w:t>
    </w:r>
    <w:proofErr w:type="spellStart"/>
    <w:r>
      <w:rPr>
        <w:rStyle w:val="115pt0"/>
      </w:rPr>
      <w:t>оз</w:t>
    </w:r>
    <w:proofErr w:type="spellEnd"/>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4" w:wrap="none" w:vAnchor="text" w:hAnchor="page" w:x="-201" w:y="-598"/>
      <w:shd w:val="clear" w:color="auto" w:fill="auto"/>
      <w:ind w:left="1406"/>
    </w:pPr>
    <w:r>
      <w:rPr>
        <w:rStyle w:val="9pt0"/>
      </w:rPr>
      <w:t xml:space="preserve">ФОП до - </w:t>
    </w:r>
    <w:proofErr w:type="spellStart"/>
    <w:r>
      <w:rPr>
        <w:rStyle w:val="9pt0"/>
      </w:rPr>
      <w:t>оз</w:t>
    </w:r>
    <w:proofErr w:type="spellEnd"/>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80772A" w:rsidRDefault="0080772A">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80772A" w:rsidRDefault="0080772A">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792" w:wrap="none" w:vAnchor="text" w:hAnchor="page" w:x="-201" w:y="-1232"/>
      <w:shd w:val="clear" w:color="auto" w:fill="auto"/>
      <w:ind w:left="1339"/>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p w:rsidR="0080772A" w:rsidRDefault="0080772A">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80772A" w:rsidRDefault="0080772A">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80772A" w:rsidRDefault="0080772A">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797" w:wrap="none" w:vAnchor="text" w:hAnchor="page" w:x="-201" w:y="-1242"/>
      <w:shd w:val="clear" w:color="auto" w:fill="auto"/>
      <w:ind w:left="1421"/>
    </w:pPr>
    <w:r>
      <w:rPr>
        <w:rStyle w:val="9pt0"/>
      </w:rPr>
      <w:t xml:space="preserve">ФОП до - </w:t>
    </w:r>
    <w:proofErr w:type="spellStart"/>
    <w:r>
      <w:rPr>
        <w:rStyle w:val="9pt0"/>
      </w:rPr>
      <w:t>оз</w:t>
    </w:r>
    <w:proofErr w:type="spellEnd"/>
  </w:p>
  <w:p w:rsidR="0080772A" w:rsidRDefault="0080772A">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1578" w:h="144" w:wrap="none" w:vAnchor="text" w:hAnchor="page" w:x="-201" w:y="-690"/>
      <w:shd w:val="clear" w:color="auto" w:fill="auto"/>
      <w:ind w:left="1354"/>
    </w:pPr>
    <w:proofErr w:type="spellStart"/>
    <w:r>
      <w:rPr>
        <w:rStyle w:val="ab"/>
      </w:rPr>
      <w:t>фоп</w:t>
    </w:r>
    <w:proofErr w:type="spellEnd"/>
    <w:r>
      <w:rPr>
        <w:rStyle w:val="115pt"/>
      </w:rPr>
      <w:t xml:space="preserve"> до - </w:t>
    </w:r>
    <w:proofErr w:type="spellStart"/>
    <w:r>
      <w:rPr>
        <w:rStyle w:val="115pt"/>
      </w:rPr>
      <w:t>оз</w:t>
    </w:r>
    <w:proofErr w:type="spellEnd"/>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4E6" w:rsidRDefault="00B934E6">
      <w:r>
        <w:separator/>
      </w:r>
    </w:p>
  </w:footnote>
  <w:footnote w:type="continuationSeparator" w:id="0">
    <w:p w:rsidR="00B934E6" w:rsidRDefault="00B934E6">
      <w:r>
        <w:continuationSeparator/>
      </w:r>
    </w:p>
  </w:footnote>
  <w:footnote w:id="1">
    <w:p w:rsidR="0080772A" w:rsidRDefault="0080772A">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80772A" w:rsidRDefault="0080772A">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80772A" w:rsidRDefault="0080772A">
      <w:pPr>
        <w:pStyle w:val="a5"/>
        <w:shd w:val="clear" w:color="auto" w:fill="auto"/>
        <w:tabs>
          <w:tab w:val="left" w:pos="115"/>
        </w:tabs>
        <w:jc w:val="left"/>
      </w:pPr>
      <w:r>
        <w:rPr>
          <w:vertAlign w:val="superscript"/>
        </w:rPr>
        <w:footnoteRef/>
      </w:r>
      <w:r>
        <w:tab/>
        <w:t>Пункт 3.2.3 ФГОС ДО</w:t>
      </w:r>
    </w:p>
  </w:footnote>
  <w:footnote w:id="4">
    <w:p w:rsidR="0080772A" w:rsidRDefault="0080772A">
      <w:pPr>
        <w:pStyle w:val="a5"/>
        <w:shd w:val="clear" w:color="auto" w:fill="auto"/>
        <w:tabs>
          <w:tab w:val="left" w:pos="115"/>
        </w:tabs>
        <w:jc w:val="left"/>
      </w:pPr>
      <w:r>
        <w:rPr>
          <w:vertAlign w:val="superscript"/>
        </w:rPr>
        <w:footnoteRef/>
      </w:r>
      <w:r>
        <w:tab/>
        <w:t>Пункт 4.3 ФГОС ДО.</w:t>
      </w:r>
    </w:p>
  </w:footnote>
  <w:footnote w:id="5">
    <w:p w:rsidR="0080772A" w:rsidRDefault="0080772A">
      <w:pPr>
        <w:pStyle w:val="a5"/>
        <w:shd w:val="clear" w:color="auto" w:fill="auto"/>
        <w:tabs>
          <w:tab w:val="left" w:pos="115"/>
        </w:tabs>
        <w:jc w:val="left"/>
      </w:pPr>
      <w:r>
        <w:rPr>
          <w:vertAlign w:val="superscript"/>
        </w:rPr>
        <w:footnoteRef/>
      </w:r>
      <w:r>
        <w:tab/>
        <w:t>Пункт 4.3 ФГОС ДО.</w:t>
      </w:r>
    </w:p>
  </w:footnote>
  <w:footnote w:id="6">
    <w:p w:rsidR="0080772A" w:rsidRDefault="0080772A">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80772A" w:rsidRDefault="0080772A">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80772A" w:rsidRDefault="0080772A">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80772A" w:rsidRDefault="0080772A">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80772A" w:rsidRDefault="0080772A">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001120C1" w:rsidRPr="001120C1">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1120C1" w:rsidRPr="001120C1">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1120C1" w:rsidRPr="001120C1">
      <w:rPr>
        <w:rStyle w:val="115pt0"/>
        <w:noProof/>
      </w:rPr>
      <w:t>158</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1120C1" w:rsidRPr="001120C1">
      <w:rPr>
        <w:rStyle w:val="115pt0"/>
        <w:noProof/>
      </w:rPr>
      <w:t>157</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1120C1" w:rsidRPr="001120C1">
      <w:rPr>
        <w:rStyle w:val="115pt0"/>
        <w:noProof/>
      </w:rPr>
      <w:t>180</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1120C1" w:rsidRPr="001120C1">
      <w:rPr>
        <w:rStyle w:val="115pt0"/>
        <w:noProof/>
      </w:rPr>
      <w:t>181</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001120C1" w:rsidRPr="001120C1">
      <w:rPr>
        <w:rStyle w:val="115pt0"/>
        <w:noProof/>
      </w:rPr>
      <w:t>159</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1120C1" w:rsidRPr="001120C1">
      <w:rPr>
        <w:rStyle w:val="115pt0"/>
        <w:noProof/>
      </w:rPr>
      <w:t>198</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1120C1" w:rsidRPr="001120C1">
      <w:rPr>
        <w:rStyle w:val="115pt0"/>
        <w:noProof/>
      </w:rPr>
      <w:t>199</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001120C1" w:rsidRPr="001120C1">
      <w:rPr>
        <w:rStyle w:val="115pt0"/>
        <w:noProof/>
      </w:rPr>
      <w:t>196</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1120C1" w:rsidRPr="001120C1">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1120C1" w:rsidRPr="001120C1">
      <w:rPr>
        <w:rStyle w:val="115pt0"/>
        <w:noProof/>
      </w:rPr>
      <w:t>205</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001120C1" w:rsidRPr="001120C1">
      <w:rPr>
        <w:rStyle w:val="115pt0"/>
        <w:noProof/>
      </w:rPr>
      <w:t>204</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Pr>
        <w:rStyle w:val="115pt0"/>
      </w:rPr>
      <w:t>225</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1120C1" w:rsidRPr="001120C1">
      <w:rPr>
        <w:rStyle w:val="115pt0"/>
        <w:noProof/>
      </w:rPr>
      <w:t>207</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1120C1" w:rsidRPr="001120C1">
      <w:rPr>
        <w:rStyle w:val="115pt0"/>
        <w:noProof/>
      </w:rPr>
      <w:t>206</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1120C1" w:rsidRPr="001120C1">
      <w:rPr>
        <w:rStyle w:val="115pt0"/>
        <w:noProof/>
      </w:rPr>
      <w:t>209</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001120C1" w:rsidRPr="001120C1">
      <w:rPr>
        <w:rStyle w:val="115pt0"/>
        <w:noProof/>
      </w:rPr>
      <w:t>208</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1120C1" w:rsidRPr="001120C1">
      <w:rPr>
        <w:rStyle w:val="115pt0"/>
        <w:noProof/>
      </w:rPr>
      <w:t>212</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1120C1" w:rsidRPr="001120C1">
      <w:rPr>
        <w:rStyle w:val="115pt0"/>
        <w:noProof/>
      </w:rPr>
      <w:t>213</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1120C1" w:rsidRPr="001120C1">
      <w:rPr>
        <w:rStyle w:val="115pt"/>
        <w:noProof/>
      </w:rPr>
      <w:t>56</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1120C1" w:rsidRPr="001120C1">
      <w:rPr>
        <w:rStyle w:val="115pt"/>
        <w:noProof/>
      </w:rPr>
      <w:t>55</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1120C1" w:rsidRPr="001120C1">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1120C1" w:rsidRPr="001120C1">
      <w:rPr>
        <w:rStyle w:val="115pt0"/>
        <w:noProof/>
      </w:rPr>
      <w:t>57</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1120C1" w:rsidRPr="001120C1">
      <w:rPr>
        <w:rStyle w:val="115pt0"/>
        <w:noProof/>
      </w:rPr>
      <w:t>112</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1120C1" w:rsidRPr="001120C1">
      <w:rPr>
        <w:rStyle w:val="115pt0"/>
        <w:noProof/>
      </w:rPr>
      <w:t>113</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72A" w:rsidRDefault="0080772A">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1120C1" w:rsidRPr="001120C1">
      <w:rPr>
        <w:rStyle w:val="115pt0"/>
        <w:noProof/>
      </w:rPr>
      <w:t>114</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ru-RU" w:vendorID="64" w:dllVersion="131078" w:nlCheck="1" w:checkStyle="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564"/>
    <w:rsid w:val="0000172E"/>
    <w:rsid w:val="00094373"/>
    <w:rsid w:val="001120C1"/>
    <w:rsid w:val="001C2947"/>
    <w:rsid w:val="00252D5A"/>
    <w:rsid w:val="003653E8"/>
    <w:rsid w:val="003804DC"/>
    <w:rsid w:val="004216CF"/>
    <w:rsid w:val="00615564"/>
    <w:rsid w:val="006437D5"/>
    <w:rsid w:val="006E00F0"/>
    <w:rsid w:val="0080772A"/>
    <w:rsid w:val="00A00B6D"/>
    <w:rsid w:val="00B85FD6"/>
    <w:rsid w:val="00B934E6"/>
    <w:rsid w:val="00C1584C"/>
    <w:rsid w:val="00C720A9"/>
    <w:rsid w:val="00C900C9"/>
    <w:rsid w:val="00DD168B"/>
    <w:rsid w:val="00E01023"/>
    <w:rsid w:val="00E27811"/>
    <w:rsid w:val="00E86AEC"/>
    <w:rsid w:val="00F23E86"/>
    <w:rsid w:val="00F535C3"/>
    <w:rsid w:val="00FE2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2A3668-2C23-463F-B766-B6F33D03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EB41~1/AppData/Local/Temp/FineReader10/media/image5.png" TargetMode="External"/><Relationship Id="rId26" Type="http://schemas.openxmlformats.org/officeDocument/2006/relationships/footer" Target="footer6.xml"/><Relationship Id="rId39" Type="http://schemas.openxmlformats.org/officeDocument/2006/relationships/header" Target="header11.xml"/><Relationship Id="rId21" Type="http://schemas.openxmlformats.org/officeDocument/2006/relationships/footer" Target="footer3.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eader" Target="header15.xml"/><Relationship Id="rId50" Type="http://schemas.openxmlformats.org/officeDocument/2006/relationships/header" Target="header17.xml"/><Relationship Id="rId55" Type="http://schemas.openxmlformats.org/officeDocument/2006/relationships/header" Target="header19.xml"/><Relationship Id="rId63" Type="http://schemas.openxmlformats.org/officeDocument/2006/relationships/footer" Target="footer24.xml"/><Relationship Id="rId68" Type="http://schemas.openxmlformats.org/officeDocument/2006/relationships/header" Target="header26.xml"/><Relationship Id="rId76" Type="http://schemas.openxmlformats.org/officeDocument/2006/relationships/footer" Target="footer31.xml"/><Relationship Id="rId7" Type="http://schemas.openxmlformats.org/officeDocument/2006/relationships/image" Target="media/image1.png"/><Relationship Id="rId71" Type="http://schemas.openxmlformats.org/officeDocument/2006/relationships/header" Target="header27.xml"/><Relationship Id="rId2" Type="http://schemas.openxmlformats.org/officeDocument/2006/relationships/styles" Target="styles.xml"/><Relationship Id="rId16" Type="http://schemas.openxmlformats.org/officeDocument/2006/relationships/image" Target="../../EB41~1/AppData/Local/Temp/FineReader10/media/image4.png" TargetMode="External"/><Relationship Id="rId29" Type="http://schemas.openxmlformats.org/officeDocument/2006/relationships/footer" Target="footer7.xml"/><Relationship Id="rId11" Type="http://schemas.openxmlformats.org/officeDocument/2006/relationships/image" Target="media/image3.png"/><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footer" Target="footer11.xml"/><Relationship Id="rId40" Type="http://schemas.openxmlformats.org/officeDocument/2006/relationships/header" Target="header12.xml"/><Relationship Id="rId45" Type="http://schemas.openxmlformats.org/officeDocument/2006/relationships/footer" Target="footer15.xml"/><Relationship Id="rId53" Type="http://schemas.openxmlformats.org/officeDocument/2006/relationships/header" Target="header18.xml"/><Relationship Id="rId58" Type="http://schemas.openxmlformats.org/officeDocument/2006/relationships/footer" Target="footer22.xml"/><Relationship Id="rId66" Type="http://schemas.openxmlformats.org/officeDocument/2006/relationships/footer" Target="footer26.xml"/><Relationship Id="rId74" Type="http://schemas.openxmlformats.org/officeDocument/2006/relationships/header" Target="header29.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2.xml"/><Relationship Id="rId10" Type="http://schemas.openxmlformats.org/officeDocument/2006/relationships/image" Target="../../EB41~1/AppData/Local/Temp/FineReader10/media/image2.png" TargetMode="External"/><Relationship Id="rId19" Type="http://schemas.openxmlformats.org/officeDocument/2006/relationships/header" Target="header1.xml"/><Relationship Id="rId31" Type="http://schemas.openxmlformats.org/officeDocument/2006/relationships/header" Target="header7.xml"/><Relationship Id="rId44" Type="http://schemas.openxmlformats.org/officeDocument/2006/relationships/header" Target="header14.xml"/><Relationship Id="rId52" Type="http://schemas.openxmlformats.org/officeDocument/2006/relationships/footer" Target="footer19.xml"/><Relationship Id="rId60" Type="http://schemas.openxmlformats.org/officeDocument/2006/relationships/footer" Target="footer23.xml"/><Relationship Id="rId65" Type="http://schemas.openxmlformats.org/officeDocument/2006/relationships/header" Target="header24.xml"/><Relationship Id="rId73" Type="http://schemas.openxmlformats.org/officeDocument/2006/relationships/header" Target="header28.xml"/><Relationship Id="rId78"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footer" Target="footer8.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footer" Target="footer17.xml"/><Relationship Id="rId56" Type="http://schemas.openxmlformats.org/officeDocument/2006/relationships/header" Target="header20.xml"/><Relationship Id="rId64" Type="http://schemas.openxmlformats.org/officeDocument/2006/relationships/footer" Target="footer25.xml"/><Relationship Id="rId69" Type="http://schemas.openxmlformats.org/officeDocument/2006/relationships/footer" Target="footer27.xml"/><Relationship Id="rId77" Type="http://schemas.openxmlformats.org/officeDocument/2006/relationships/header" Target="header30.xml"/><Relationship Id="rId8" Type="http://schemas.openxmlformats.org/officeDocument/2006/relationships/image" Target="../../EB41~1/AppData/Local/Temp/FineReader10/media/image1.png" TargetMode="External"/><Relationship Id="rId51" Type="http://schemas.openxmlformats.org/officeDocument/2006/relationships/footer" Target="footer18.xml"/><Relationship Id="rId72" Type="http://schemas.openxmlformats.org/officeDocument/2006/relationships/footer" Target="footer29.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EB41~1/AppData/Local/Temp/FineReader10/media/image3.png" TargetMode="External"/><Relationship Id="rId17" Type="http://schemas.openxmlformats.org/officeDocument/2006/relationships/image" Target="media/image5.png"/><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footer" Target="footer12.xml"/><Relationship Id="rId46" Type="http://schemas.openxmlformats.org/officeDocument/2006/relationships/footer" Target="footer16.xml"/><Relationship Id="rId59" Type="http://schemas.openxmlformats.org/officeDocument/2006/relationships/header" Target="header21.xml"/><Relationship Id="rId67" Type="http://schemas.openxmlformats.org/officeDocument/2006/relationships/header" Target="header25.xml"/><Relationship Id="rId20" Type="http://schemas.openxmlformats.org/officeDocument/2006/relationships/header" Target="header2.xml"/><Relationship Id="rId41" Type="http://schemas.openxmlformats.org/officeDocument/2006/relationships/footer" Target="footer13.xml"/><Relationship Id="rId54" Type="http://schemas.openxmlformats.org/officeDocument/2006/relationships/footer" Target="footer20.xml"/><Relationship Id="rId62" Type="http://schemas.openxmlformats.org/officeDocument/2006/relationships/header" Target="header23.xml"/><Relationship Id="rId70" Type="http://schemas.openxmlformats.org/officeDocument/2006/relationships/footer" Target="footer28.xml"/><Relationship Id="rId75"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eader" Target="header10.xml"/><Relationship Id="rId49" Type="http://schemas.openxmlformats.org/officeDocument/2006/relationships/header" Target="header16.xml"/><Relationship Id="rId57" Type="http://schemas.openxmlformats.org/officeDocument/2006/relationships/footer" Target="foot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215</Pages>
  <Words>81844</Words>
  <Characters>466511</Characters>
  <Application>Microsoft Office Word</Application>
  <DocSecurity>0</DocSecurity>
  <Lines>3887</Lines>
  <Paragraphs>1094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547261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PC1</cp:lastModifiedBy>
  <cp:revision>6</cp:revision>
  <dcterms:created xsi:type="dcterms:W3CDTF">2023-04-04T09:30:00Z</dcterms:created>
  <dcterms:modified xsi:type="dcterms:W3CDTF">2023-06-22T07:09:00Z</dcterms:modified>
</cp:coreProperties>
</file>